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3A" w:rsidRPr="00B14895" w:rsidRDefault="00B14895" w:rsidP="00B14895">
      <w:pPr>
        <w:jc w:val="right"/>
        <w:rPr>
          <w:rFonts w:cstheme="minorHAnsi"/>
          <w:b/>
          <w:sz w:val="36"/>
          <w:szCs w:val="36"/>
        </w:rPr>
      </w:pPr>
      <w:r>
        <w:rPr>
          <w:rFonts w:cstheme="minorHAnsi"/>
          <w:b/>
          <w:noProof/>
          <w:sz w:val="36"/>
          <w:szCs w:val="36"/>
          <w:lang w:eastAsia="en-AU"/>
        </w:rPr>
        <w:drawing>
          <wp:anchor distT="0" distB="0" distL="114300" distR="114300" simplePos="0" relativeHeight="251662336" behindDoc="1" locked="0" layoutInCell="1" allowOverlap="1">
            <wp:simplePos x="0" y="0"/>
            <wp:positionH relativeFrom="column">
              <wp:posOffset>82550</wp:posOffset>
            </wp:positionH>
            <wp:positionV relativeFrom="paragraph">
              <wp:posOffset>-76200</wp:posOffset>
            </wp:positionV>
            <wp:extent cx="1641475" cy="1641475"/>
            <wp:effectExtent l="0" t="0" r="0" b="0"/>
            <wp:wrapTight wrapText="bothSides">
              <wp:wrapPolygon edited="0">
                <wp:start x="8774" y="1003"/>
                <wp:lineTo x="5766" y="1755"/>
                <wp:lineTo x="2507" y="4011"/>
                <wp:lineTo x="2757" y="5014"/>
                <wp:lineTo x="4763" y="9024"/>
                <wp:lineTo x="4262" y="17547"/>
                <wp:lineTo x="8774" y="19051"/>
                <wp:lineTo x="10528" y="19051"/>
                <wp:lineTo x="12283" y="19051"/>
                <wp:lineTo x="14038" y="19051"/>
                <wp:lineTo x="17046" y="17798"/>
                <wp:lineTo x="18299" y="17046"/>
                <wp:lineTo x="18299" y="15542"/>
                <wp:lineTo x="17798" y="9024"/>
                <wp:lineTo x="19803" y="5014"/>
                <wp:lineTo x="20054" y="4262"/>
                <wp:lineTo x="15542" y="1504"/>
                <wp:lineTo x="13537" y="1003"/>
                <wp:lineTo x="8774" y="1003"/>
              </wp:wrapPolygon>
            </wp:wrapTight>
            <wp:docPr id="8" name="Picture 1" descr="upliftlogo-new-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iftlogo-new-capital.png"/>
                    <pic:cNvPicPr/>
                  </pic:nvPicPr>
                  <pic:blipFill>
                    <a:blip r:embed="rId5" cstate="print"/>
                    <a:stretch>
                      <a:fillRect/>
                    </a:stretch>
                  </pic:blipFill>
                  <pic:spPr>
                    <a:xfrm>
                      <a:off x="0" y="0"/>
                      <a:ext cx="1641475" cy="1641475"/>
                    </a:xfrm>
                    <a:prstGeom prst="rect">
                      <a:avLst/>
                    </a:prstGeom>
                  </pic:spPr>
                </pic:pic>
              </a:graphicData>
            </a:graphic>
          </wp:anchor>
        </w:drawing>
      </w:r>
      <w:r w:rsidR="00B1693A" w:rsidRPr="00B14895">
        <w:rPr>
          <w:rFonts w:asciiTheme="majorHAnsi" w:hAnsiTheme="majorHAnsi" w:cstheme="majorHAnsi"/>
          <w:b/>
          <w:sz w:val="36"/>
          <w:szCs w:val="36"/>
        </w:rPr>
        <w:t>Uplift Project:</w:t>
      </w:r>
    </w:p>
    <w:p w:rsidR="00B14895" w:rsidRDefault="00B1693A" w:rsidP="00B14895">
      <w:pPr>
        <w:jc w:val="right"/>
        <w:rPr>
          <w:rFonts w:asciiTheme="majorHAnsi" w:hAnsiTheme="majorHAnsi" w:cstheme="majorHAnsi"/>
          <w:b/>
          <w:sz w:val="36"/>
          <w:szCs w:val="36"/>
        </w:rPr>
      </w:pPr>
      <w:r w:rsidRPr="00B14895">
        <w:rPr>
          <w:rFonts w:asciiTheme="majorHAnsi" w:hAnsiTheme="majorHAnsi" w:cstheme="majorHAnsi"/>
          <w:b/>
          <w:sz w:val="36"/>
          <w:szCs w:val="36"/>
        </w:rPr>
        <w:t xml:space="preserve">Mastectomy bras and breast forms </w:t>
      </w:r>
    </w:p>
    <w:p w:rsidR="00B1693A" w:rsidRPr="00B14895" w:rsidRDefault="00B1693A" w:rsidP="00B14895">
      <w:pPr>
        <w:jc w:val="right"/>
        <w:rPr>
          <w:rFonts w:asciiTheme="majorHAnsi" w:hAnsiTheme="majorHAnsi" w:cstheme="majorHAnsi"/>
          <w:b/>
          <w:sz w:val="36"/>
          <w:szCs w:val="36"/>
        </w:rPr>
      </w:pPr>
      <w:proofErr w:type="gramStart"/>
      <w:r w:rsidRPr="00B14895">
        <w:rPr>
          <w:rFonts w:asciiTheme="majorHAnsi" w:hAnsiTheme="majorHAnsi" w:cstheme="majorHAnsi"/>
          <w:b/>
          <w:sz w:val="36"/>
          <w:szCs w:val="36"/>
        </w:rPr>
        <w:t>advice</w:t>
      </w:r>
      <w:proofErr w:type="gramEnd"/>
      <w:r w:rsidRPr="00B14895">
        <w:rPr>
          <w:rFonts w:asciiTheme="majorHAnsi" w:hAnsiTheme="majorHAnsi" w:cstheme="majorHAnsi"/>
          <w:b/>
          <w:sz w:val="36"/>
          <w:szCs w:val="36"/>
        </w:rPr>
        <w:t xml:space="preserve"> sheet:</w:t>
      </w:r>
    </w:p>
    <w:p w:rsidR="00B1693A" w:rsidRDefault="00B1693A" w:rsidP="00B1693A">
      <w:pPr>
        <w:rPr>
          <w:rFonts w:cstheme="minorHAnsi"/>
          <w:b/>
          <w:sz w:val="28"/>
          <w:szCs w:val="28"/>
        </w:rPr>
      </w:pPr>
    </w:p>
    <w:p w:rsidR="00B14895" w:rsidRDefault="00E21DB5" w:rsidP="00B1693A">
      <w:pPr>
        <w:rPr>
          <w:rFonts w:asciiTheme="majorHAnsi" w:hAnsiTheme="majorHAnsi" w:cstheme="majorHAnsi"/>
          <w:b/>
          <w:sz w:val="28"/>
          <w:szCs w:val="28"/>
        </w:rPr>
      </w:pPr>
      <w:r>
        <w:rPr>
          <w:rFonts w:asciiTheme="majorHAnsi" w:hAnsiTheme="majorHAnsi" w:cstheme="majorHAnsi"/>
          <w:b/>
          <w:sz w:val="28"/>
          <w:szCs w:val="28"/>
        </w:rPr>
        <w:t xml:space="preserve">   www.upliftbras.org</w:t>
      </w:r>
    </w:p>
    <w:p w:rsidR="00E21DB5" w:rsidRDefault="00E21DB5" w:rsidP="00B1693A">
      <w:pPr>
        <w:rPr>
          <w:rFonts w:asciiTheme="majorHAnsi" w:hAnsiTheme="majorHAnsi" w:cstheme="majorHAnsi"/>
          <w:b/>
          <w:sz w:val="28"/>
          <w:szCs w:val="28"/>
        </w:rPr>
      </w:pPr>
    </w:p>
    <w:p w:rsidR="00E21DB5" w:rsidRDefault="00E21DB5" w:rsidP="00B1693A">
      <w:pPr>
        <w:rPr>
          <w:rFonts w:asciiTheme="majorHAnsi" w:hAnsiTheme="majorHAnsi" w:cstheme="majorHAnsi"/>
          <w:b/>
          <w:sz w:val="28"/>
          <w:szCs w:val="28"/>
        </w:rPr>
      </w:pPr>
    </w:p>
    <w:p w:rsidR="00E21DB5" w:rsidRDefault="00E21DB5" w:rsidP="00B1693A">
      <w:pPr>
        <w:rPr>
          <w:rFonts w:asciiTheme="majorHAnsi" w:hAnsiTheme="majorHAnsi" w:cstheme="majorHAnsi"/>
          <w:b/>
          <w:sz w:val="28"/>
          <w:szCs w:val="28"/>
        </w:rPr>
      </w:pPr>
    </w:p>
    <w:p w:rsidR="00B1693A" w:rsidRPr="00B14895" w:rsidRDefault="00E21DB5" w:rsidP="00E21DB5">
      <w:pPr>
        <w:spacing w:after="0" w:line="240" w:lineRule="auto"/>
        <w:rPr>
          <w:rFonts w:asciiTheme="majorHAnsi" w:hAnsiTheme="majorHAnsi" w:cstheme="majorHAnsi"/>
          <w:b/>
          <w:sz w:val="28"/>
          <w:szCs w:val="28"/>
        </w:rPr>
      </w:pPr>
      <w:proofErr w:type="gramStart"/>
      <w:r>
        <w:rPr>
          <w:rFonts w:asciiTheme="majorHAnsi" w:hAnsiTheme="majorHAnsi" w:cstheme="majorHAnsi"/>
          <w:b/>
          <w:sz w:val="28"/>
          <w:szCs w:val="28"/>
        </w:rPr>
        <w:t>p</w:t>
      </w:r>
      <w:r w:rsidR="00064F4D">
        <w:rPr>
          <w:rFonts w:asciiTheme="majorHAnsi" w:hAnsiTheme="majorHAnsi" w:cstheme="majorHAnsi"/>
          <w:b/>
          <w:sz w:val="28"/>
          <w:szCs w:val="28"/>
        </w:rPr>
        <w:t xml:space="preserve">1 </w:t>
      </w:r>
      <w:r>
        <w:rPr>
          <w:rFonts w:asciiTheme="majorHAnsi" w:hAnsiTheme="majorHAnsi" w:cstheme="majorHAnsi"/>
          <w:b/>
          <w:sz w:val="28"/>
          <w:szCs w:val="28"/>
        </w:rPr>
        <w:t xml:space="preserve"> </w:t>
      </w:r>
      <w:r w:rsidR="0079340A">
        <w:rPr>
          <w:rFonts w:asciiTheme="majorHAnsi" w:hAnsiTheme="majorHAnsi" w:cstheme="majorHAnsi"/>
          <w:b/>
          <w:sz w:val="28"/>
          <w:szCs w:val="28"/>
        </w:rPr>
        <w:t>Fitting</w:t>
      </w:r>
      <w:proofErr w:type="gramEnd"/>
      <w:r w:rsidR="0079340A">
        <w:rPr>
          <w:rFonts w:asciiTheme="majorHAnsi" w:hAnsiTheme="majorHAnsi" w:cstheme="majorHAnsi"/>
          <w:b/>
          <w:sz w:val="28"/>
          <w:szCs w:val="28"/>
        </w:rPr>
        <w:t xml:space="preserve"> bras after a mastectomy</w:t>
      </w:r>
    </w:p>
    <w:p w:rsidR="00B1693A" w:rsidRPr="00B14895" w:rsidRDefault="00E21DB5" w:rsidP="003957A1">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      </w:t>
      </w:r>
      <w:r w:rsidR="0079340A">
        <w:rPr>
          <w:rFonts w:asciiTheme="majorHAnsi" w:hAnsiTheme="majorHAnsi" w:cstheme="majorHAnsi"/>
          <w:b/>
          <w:sz w:val="28"/>
          <w:szCs w:val="28"/>
        </w:rPr>
        <w:t>How to measure bra size</w:t>
      </w:r>
    </w:p>
    <w:p w:rsidR="00E21DB5" w:rsidRDefault="00E21DB5" w:rsidP="003957A1">
      <w:pPr>
        <w:spacing w:after="0" w:line="240" w:lineRule="auto"/>
        <w:rPr>
          <w:rFonts w:asciiTheme="majorHAnsi" w:hAnsiTheme="majorHAnsi" w:cstheme="majorHAnsi"/>
          <w:b/>
          <w:sz w:val="28"/>
          <w:szCs w:val="28"/>
        </w:rPr>
      </w:pPr>
    </w:p>
    <w:p w:rsidR="00B1693A" w:rsidRPr="00B14895" w:rsidRDefault="00E21DB5" w:rsidP="003957A1">
      <w:pPr>
        <w:spacing w:after="0" w:line="240" w:lineRule="auto"/>
        <w:rPr>
          <w:rFonts w:asciiTheme="majorHAnsi" w:hAnsiTheme="majorHAnsi" w:cstheme="majorHAnsi"/>
          <w:b/>
          <w:sz w:val="28"/>
          <w:szCs w:val="28"/>
        </w:rPr>
      </w:pPr>
      <w:proofErr w:type="gramStart"/>
      <w:r>
        <w:rPr>
          <w:rFonts w:asciiTheme="majorHAnsi" w:hAnsiTheme="majorHAnsi" w:cstheme="majorHAnsi"/>
          <w:b/>
          <w:sz w:val="28"/>
          <w:szCs w:val="28"/>
        </w:rPr>
        <w:t xml:space="preserve">p2  </w:t>
      </w:r>
      <w:r w:rsidR="00B1693A" w:rsidRPr="00B14895">
        <w:rPr>
          <w:rFonts w:asciiTheme="majorHAnsi" w:hAnsiTheme="majorHAnsi" w:cstheme="majorHAnsi"/>
          <w:b/>
          <w:sz w:val="28"/>
          <w:szCs w:val="28"/>
        </w:rPr>
        <w:t>How</w:t>
      </w:r>
      <w:proofErr w:type="gramEnd"/>
      <w:r w:rsidR="00B1693A" w:rsidRPr="00B14895">
        <w:rPr>
          <w:rFonts w:asciiTheme="majorHAnsi" w:hAnsiTheme="majorHAnsi" w:cstheme="majorHAnsi"/>
          <w:b/>
          <w:sz w:val="28"/>
          <w:szCs w:val="28"/>
        </w:rPr>
        <w:t xml:space="preserve"> to measure for a soft bra and soft form</w:t>
      </w:r>
    </w:p>
    <w:p w:rsidR="00E21DB5" w:rsidRDefault="00E21DB5" w:rsidP="003957A1">
      <w:pPr>
        <w:spacing w:after="0" w:line="240" w:lineRule="auto"/>
        <w:rPr>
          <w:rFonts w:asciiTheme="majorHAnsi" w:hAnsiTheme="majorHAnsi" w:cstheme="majorHAnsi"/>
          <w:b/>
          <w:sz w:val="28"/>
          <w:szCs w:val="28"/>
        </w:rPr>
      </w:pPr>
    </w:p>
    <w:p w:rsidR="00B1693A" w:rsidRPr="00B14895" w:rsidRDefault="00E21DB5" w:rsidP="003957A1">
      <w:pPr>
        <w:spacing w:after="0" w:line="240" w:lineRule="auto"/>
        <w:rPr>
          <w:rFonts w:asciiTheme="majorHAnsi" w:hAnsiTheme="majorHAnsi" w:cstheme="majorHAnsi"/>
          <w:b/>
          <w:sz w:val="28"/>
          <w:szCs w:val="28"/>
        </w:rPr>
      </w:pPr>
      <w:proofErr w:type="gramStart"/>
      <w:r>
        <w:rPr>
          <w:rFonts w:asciiTheme="majorHAnsi" w:hAnsiTheme="majorHAnsi" w:cstheme="majorHAnsi"/>
          <w:b/>
          <w:sz w:val="28"/>
          <w:szCs w:val="28"/>
        </w:rPr>
        <w:t xml:space="preserve">p3  </w:t>
      </w:r>
      <w:r w:rsidR="00B1693A" w:rsidRPr="00B14895">
        <w:rPr>
          <w:rFonts w:asciiTheme="majorHAnsi" w:hAnsiTheme="majorHAnsi" w:cstheme="majorHAnsi"/>
          <w:b/>
          <w:sz w:val="28"/>
          <w:szCs w:val="28"/>
        </w:rPr>
        <w:t>How</w:t>
      </w:r>
      <w:proofErr w:type="gramEnd"/>
      <w:r w:rsidR="00B1693A" w:rsidRPr="00B14895">
        <w:rPr>
          <w:rFonts w:asciiTheme="majorHAnsi" w:hAnsiTheme="majorHAnsi" w:cstheme="majorHAnsi"/>
          <w:b/>
          <w:sz w:val="28"/>
          <w:szCs w:val="28"/>
        </w:rPr>
        <w:t xml:space="preserve"> </w:t>
      </w:r>
      <w:r w:rsidR="0079340A">
        <w:rPr>
          <w:rFonts w:asciiTheme="majorHAnsi" w:hAnsiTheme="majorHAnsi" w:cstheme="majorHAnsi"/>
          <w:b/>
          <w:sz w:val="28"/>
          <w:szCs w:val="28"/>
        </w:rPr>
        <w:t>to select a mastectomy bra and breast form</w:t>
      </w:r>
    </w:p>
    <w:p w:rsidR="00064F4D" w:rsidRDefault="00064F4D" w:rsidP="003957A1">
      <w:pPr>
        <w:spacing w:after="0" w:line="240" w:lineRule="auto"/>
        <w:rPr>
          <w:rFonts w:asciiTheme="majorHAnsi" w:hAnsiTheme="majorHAnsi" w:cstheme="majorHAnsi"/>
          <w:b/>
          <w:sz w:val="28"/>
          <w:szCs w:val="28"/>
        </w:rPr>
      </w:pPr>
    </w:p>
    <w:p w:rsidR="00B1693A" w:rsidRPr="00B14895" w:rsidRDefault="00E21DB5" w:rsidP="003957A1">
      <w:pPr>
        <w:spacing w:after="0" w:line="240" w:lineRule="auto"/>
        <w:rPr>
          <w:rFonts w:asciiTheme="majorHAnsi" w:hAnsiTheme="majorHAnsi" w:cstheme="majorHAnsi"/>
          <w:b/>
          <w:sz w:val="28"/>
          <w:szCs w:val="28"/>
        </w:rPr>
      </w:pPr>
      <w:proofErr w:type="gramStart"/>
      <w:r>
        <w:rPr>
          <w:rFonts w:asciiTheme="majorHAnsi" w:hAnsiTheme="majorHAnsi" w:cstheme="majorHAnsi"/>
          <w:b/>
          <w:sz w:val="28"/>
          <w:szCs w:val="28"/>
        </w:rPr>
        <w:t>p</w:t>
      </w:r>
      <w:r w:rsidR="00064F4D">
        <w:rPr>
          <w:rFonts w:asciiTheme="majorHAnsi" w:hAnsiTheme="majorHAnsi" w:cstheme="majorHAnsi"/>
          <w:b/>
          <w:sz w:val="28"/>
          <w:szCs w:val="28"/>
        </w:rPr>
        <w:t xml:space="preserve">4  </w:t>
      </w:r>
      <w:r w:rsidR="00B1693A" w:rsidRPr="00B14895">
        <w:rPr>
          <w:rFonts w:asciiTheme="majorHAnsi" w:hAnsiTheme="majorHAnsi" w:cstheme="majorHAnsi"/>
          <w:b/>
          <w:sz w:val="28"/>
          <w:szCs w:val="28"/>
        </w:rPr>
        <w:t>Fitting</w:t>
      </w:r>
      <w:proofErr w:type="gramEnd"/>
      <w:r w:rsidR="00B1693A" w:rsidRPr="00B14895">
        <w:rPr>
          <w:rFonts w:asciiTheme="majorHAnsi" w:hAnsiTheme="majorHAnsi" w:cstheme="majorHAnsi"/>
          <w:b/>
          <w:sz w:val="28"/>
          <w:szCs w:val="28"/>
        </w:rPr>
        <w:t xml:space="preserve"> the breast form</w:t>
      </w:r>
    </w:p>
    <w:p w:rsidR="00B1693A" w:rsidRDefault="00064F4D" w:rsidP="003957A1">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    </w:t>
      </w:r>
      <w:r w:rsidR="00E21DB5">
        <w:rPr>
          <w:rFonts w:asciiTheme="majorHAnsi" w:hAnsiTheme="majorHAnsi" w:cstheme="majorHAnsi"/>
          <w:b/>
          <w:sz w:val="28"/>
          <w:szCs w:val="28"/>
        </w:rPr>
        <w:t xml:space="preserve">  </w:t>
      </w:r>
      <w:r w:rsidR="00B1693A" w:rsidRPr="00B14895">
        <w:rPr>
          <w:rFonts w:asciiTheme="majorHAnsi" w:hAnsiTheme="majorHAnsi" w:cstheme="majorHAnsi"/>
          <w:b/>
          <w:sz w:val="28"/>
          <w:szCs w:val="28"/>
        </w:rPr>
        <w:t>Care of the breast form</w:t>
      </w:r>
    </w:p>
    <w:p w:rsidR="00064F4D" w:rsidRPr="00B14895" w:rsidRDefault="00064F4D" w:rsidP="003957A1">
      <w:pPr>
        <w:spacing w:after="0" w:line="240" w:lineRule="auto"/>
        <w:rPr>
          <w:rFonts w:asciiTheme="majorHAnsi" w:hAnsiTheme="majorHAnsi" w:cstheme="majorHAnsi"/>
          <w:b/>
          <w:sz w:val="28"/>
          <w:szCs w:val="28"/>
        </w:rPr>
      </w:pPr>
    </w:p>
    <w:p w:rsidR="00B1693A" w:rsidRPr="00B14895" w:rsidRDefault="00E21DB5" w:rsidP="003957A1">
      <w:pPr>
        <w:spacing w:after="0" w:line="240" w:lineRule="auto"/>
        <w:rPr>
          <w:rFonts w:asciiTheme="majorHAnsi" w:hAnsiTheme="majorHAnsi" w:cstheme="majorHAnsi"/>
          <w:sz w:val="28"/>
          <w:szCs w:val="28"/>
        </w:rPr>
      </w:pPr>
      <w:proofErr w:type="gramStart"/>
      <w:r>
        <w:rPr>
          <w:rFonts w:asciiTheme="majorHAnsi" w:hAnsiTheme="majorHAnsi" w:cstheme="majorHAnsi"/>
          <w:b/>
          <w:sz w:val="28"/>
          <w:szCs w:val="28"/>
        </w:rPr>
        <w:t>p</w:t>
      </w:r>
      <w:r w:rsidR="00064F4D">
        <w:rPr>
          <w:rFonts w:asciiTheme="majorHAnsi" w:hAnsiTheme="majorHAnsi" w:cstheme="majorHAnsi"/>
          <w:b/>
          <w:sz w:val="28"/>
          <w:szCs w:val="28"/>
        </w:rPr>
        <w:t xml:space="preserve">5  </w:t>
      </w:r>
      <w:r w:rsidR="00B1693A" w:rsidRPr="00B14895">
        <w:rPr>
          <w:rFonts w:asciiTheme="majorHAnsi" w:hAnsiTheme="majorHAnsi" w:cstheme="majorHAnsi"/>
          <w:b/>
          <w:sz w:val="28"/>
          <w:szCs w:val="28"/>
        </w:rPr>
        <w:t>How</w:t>
      </w:r>
      <w:proofErr w:type="gramEnd"/>
      <w:r w:rsidR="00B1693A" w:rsidRPr="00B14895">
        <w:rPr>
          <w:rFonts w:asciiTheme="majorHAnsi" w:hAnsiTheme="majorHAnsi" w:cstheme="majorHAnsi"/>
          <w:b/>
          <w:sz w:val="28"/>
          <w:szCs w:val="28"/>
        </w:rPr>
        <w:t xml:space="preserve"> to convert an ordinary bra to a mastectomy bra</w:t>
      </w:r>
      <w:r w:rsidR="00B1693A" w:rsidRPr="00B14895">
        <w:rPr>
          <w:rFonts w:asciiTheme="majorHAnsi" w:hAnsiTheme="majorHAnsi" w:cstheme="majorHAnsi"/>
          <w:sz w:val="28"/>
          <w:szCs w:val="28"/>
        </w:rPr>
        <w:t xml:space="preserve"> </w:t>
      </w:r>
    </w:p>
    <w:p w:rsidR="00B1693A" w:rsidRPr="00B14895" w:rsidRDefault="00064F4D" w:rsidP="00064F4D">
      <w:pPr>
        <w:spacing w:after="0" w:line="240" w:lineRule="auto"/>
        <w:outlineLvl w:val="2"/>
        <w:rPr>
          <w:rFonts w:asciiTheme="majorHAnsi" w:eastAsia="Times New Roman" w:hAnsiTheme="majorHAnsi" w:cstheme="majorHAnsi"/>
          <w:b/>
          <w:sz w:val="28"/>
          <w:szCs w:val="28"/>
          <w:lang w:eastAsia="en-AU"/>
        </w:rPr>
      </w:pPr>
      <w:r>
        <w:rPr>
          <w:rFonts w:asciiTheme="majorHAnsi" w:eastAsia="Times New Roman" w:hAnsiTheme="majorHAnsi" w:cstheme="majorHAnsi"/>
          <w:b/>
          <w:sz w:val="28"/>
          <w:szCs w:val="28"/>
          <w:lang w:eastAsia="en-AU"/>
        </w:rPr>
        <w:t xml:space="preserve">    </w:t>
      </w:r>
      <w:r w:rsidR="00E21DB5">
        <w:rPr>
          <w:rFonts w:asciiTheme="majorHAnsi" w:eastAsia="Times New Roman" w:hAnsiTheme="majorHAnsi" w:cstheme="majorHAnsi"/>
          <w:b/>
          <w:sz w:val="28"/>
          <w:szCs w:val="28"/>
          <w:lang w:eastAsia="en-AU"/>
        </w:rPr>
        <w:t xml:space="preserve">  </w:t>
      </w:r>
      <w:r w:rsidR="0079340A">
        <w:rPr>
          <w:rFonts w:asciiTheme="majorHAnsi" w:eastAsia="Times New Roman" w:hAnsiTheme="majorHAnsi" w:cstheme="majorHAnsi"/>
          <w:b/>
          <w:sz w:val="28"/>
          <w:szCs w:val="28"/>
          <w:lang w:eastAsia="en-AU"/>
        </w:rPr>
        <w:t>How to make a h</w:t>
      </w:r>
      <w:r w:rsidR="00B14895">
        <w:rPr>
          <w:rFonts w:asciiTheme="majorHAnsi" w:eastAsia="Times New Roman" w:hAnsiTheme="majorHAnsi" w:cstheme="majorHAnsi"/>
          <w:b/>
          <w:sz w:val="28"/>
          <w:szCs w:val="28"/>
          <w:lang w:eastAsia="en-AU"/>
        </w:rPr>
        <w:t>ome-</w:t>
      </w:r>
      <w:r w:rsidR="0079340A">
        <w:rPr>
          <w:rFonts w:asciiTheme="majorHAnsi" w:eastAsia="Times New Roman" w:hAnsiTheme="majorHAnsi" w:cstheme="majorHAnsi"/>
          <w:b/>
          <w:sz w:val="28"/>
          <w:szCs w:val="28"/>
          <w:lang w:eastAsia="en-AU"/>
        </w:rPr>
        <w:t>made seed or grain filled breast form</w:t>
      </w:r>
    </w:p>
    <w:p w:rsidR="00B1693A" w:rsidRPr="00B1693A" w:rsidRDefault="00B1693A" w:rsidP="005718B8">
      <w:pPr>
        <w:rPr>
          <w:rFonts w:asciiTheme="majorHAnsi" w:hAnsiTheme="majorHAnsi" w:cstheme="majorHAnsi"/>
          <w:b/>
          <w:sz w:val="28"/>
          <w:szCs w:val="28"/>
        </w:rPr>
      </w:pPr>
      <w:r w:rsidRPr="00B1693A">
        <w:rPr>
          <w:rFonts w:asciiTheme="majorHAnsi" w:hAnsiTheme="majorHAnsi" w:cstheme="majorHAnsi"/>
          <w:b/>
          <w:sz w:val="28"/>
          <w:szCs w:val="28"/>
        </w:rPr>
        <w:br w:type="page"/>
      </w:r>
    </w:p>
    <w:p w:rsidR="00D92A31" w:rsidRPr="00064F4D" w:rsidRDefault="00064F4D" w:rsidP="00064F4D">
      <w:pPr>
        <w:jc w:val="center"/>
        <w:rPr>
          <w:rFonts w:cstheme="minorHAnsi"/>
          <w:sz w:val="20"/>
          <w:szCs w:val="20"/>
        </w:rPr>
      </w:pPr>
      <w:r w:rsidRPr="00064F4D">
        <w:rPr>
          <w:rFonts w:cstheme="minorHAnsi"/>
          <w:sz w:val="20"/>
          <w:szCs w:val="20"/>
        </w:rPr>
        <w:lastRenderedPageBreak/>
        <w:t>1</w:t>
      </w:r>
    </w:p>
    <w:p w:rsidR="008B1F8B" w:rsidRDefault="00E10496" w:rsidP="007F06C8">
      <w:pPr>
        <w:rPr>
          <w:rFonts w:cstheme="minorHAnsi"/>
          <w:b/>
          <w:sz w:val="28"/>
          <w:szCs w:val="28"/>
        </w:rPr>
      </w:pPr>
      <w:r>
        <w:rPr>
          <w:rFonts w:cstheme="minorHAnsi"/>
          <w:b/>
          <w:sz w:val="28"/>
          <w:szCs w:val="28"/>
        </w:rPr>
        <w:t xml:space="preserve">Fitting </w:t>
      </w:r>
      <w:r w:rsidR="005718B8">
        <w:rPr>
          <w:rFonts w:cstheme="minorHAnsi"/>
          <w:b/>
          <w:sz w:val="28"/>
          <w:szCs w:val="28"/>
        </w:rPr>
        <w:t>Bras after a Mastectomy</w:t>
      </w:r>
    </w:p>
    <w:p w:rsidR="007D2739" w:rsidRPr="005718B8" w:rsidRDefault="008B1F8B" w:rsidP="008B1F8B">
      <w:pPr>
        <w:spacing w:after="0"/>
        <w:rPr>
          <w:rFonts w:cstheme="minorHAnsi"/>
          <w:sz w:val="20"/>
          <w:szCs w:val="20"/>
        </w:rPr>
      </w:pPr>
      <w:r w:rsidRPr="005718B8">
        <w:rPr>
          <w:rFonts w:cstheme="minorHAnsi"/>
          <w:sz w:val="20"/>
          <w:szCs w:val="20"/>
        </w:rPr>
        <w:t>In the first 6 weeks post surgery a soft bra and soft breast</w:t>
      </w:r>
      <w:r w:rsidR="002D6B65" w:rsidRPr="005718B8">
        <w:rPr>
          <w:rFonts w:cstheme="minorHAnsi"/>
          <w:sz w:val="20"/>
          <w:szCs w:val="20"/>
        </w:rPr>
        <w:t xml:space="preserve"> </w:t>
      </w:r>
      <w:r w:rsidRPr="005718B8">
        <w:rPr>
          <w:rFonts w:cstheme="minorHAnsi"/>
          <w:sz w:val="20"/>
          <w:szCs w:val="20"/>
        </w:rPr>
        <w:t>form may be used</w:t>
      </w:r>
      <w:r w:rsidR="007D2739" w:rsidRPr="005718B8">
        <w:rPr>
          <w:rFonts w:cstheme="minorHAnsi"/>
          <w:sz w:val="20"/>
          <w:szCs w:val="20"/>
        </w:rPr>
        <w:t>, if available.</w:t>
      </w:r>
      <w:r w:rsidR="005718B8">
        <w:rPr>
          <w:rFonts w:cstheme="minorHAnsi"/>
          <w:sz w:val="20"/>
          <w:szCs w:val="20"/>
        </w:rPr>
        <w:t xml:space="preserve">  </w:t>
      </w:r>
      <w:r w:rsidRPr="005718B8">
        <w:rPr>
          <w:rFonts w:cstheme="minorHAnsi"/>
          <w:sz w:val="20"/>
          <w:szCs w:val="20"/>
        </w:rPr>
        <w:t xml:space="preserve">Once the </w:t>
      </w:r>
      <w:r w:rsidR="002D6B65" w:rsidRPr="005718B8">
        <w:rPr>
          <w:rFonts w:cstheme="minorHAnsi"/>
          <w:sz w:val="20"/>
          <w:szCs w:val="20"/>
        </w:rPr>
        <w:t xml:space="preserve">swelling has gone down and wound </w:t>
      </w:r>
      <w:r w:rsidRPr="005718B8">
        <w:rPr>
          <w:rFonts w:cstheme="minorHAnsi"/>
          <w:sz w:val="20"/>
          <w:szCs w:val="20"/>
        </w:rPr>
        <w:t xml:space="preserve">healing is complete a mastectomy bra and </w:t>
      </w:r>
      <w:r w:rsidR="00D92A31" w:rsidRPr="005718B8">
        <w:rPr>
          <w:rFonts w:cstheme="minorHAnsi"/>
          <w:sz w:val="20"/>
          <w:szCs w:val="20"/>
        </w:rPr>
        <w:t xml:space="preserve">breast form </w:t>
      </w:r>
      <w:r w:rsidRPr="005718B8">
        <w:rPr>
          <w:rFonts w:cstheme="minorHAnsi"/>
          <w:sz w:val="20"/>
          <w:szCs w:val="20"/>
        </w:rPr>
        <w:t>can be fitted.</w:t>
      </w:r>
      <w:r w:rsidR="005718B8">
        <w:rPr>
          <w:rFonts w:cstheme="minorHAnsi"/>
          <w:sz w:val="20"/>
          <w:szCs w:val="20"/>
        </w:rPr>
        <w:t xml:space="preserve">   </w:t>
      </w:r>
      <w:proofErr w:type="gramStart"/>
      <w:r w:rsidR="007D2739" w:rsidRPr="005718B8">
        <w:rPr>
          <w:rFonts w:cstheme="minorHAnsi"/>
          <w:sz w:val="20"/>
          <w:szCs w:val="20"/>
        </w:rPr>
        <w:t>Fitting each of these starts with measuring bra</w:t>
      </w:r>
      <w:r w:rsidR="00594B01" w:rsidRPr="005718B8">
        <w:rPr>
          <w:rFonts w:cstheme="minorHAnsi"/>
          <w:sz w:val="20"/>
          <w:szCs w:val="20"/>
        </w:rPr>
        <w:t xml:space="preserve"> size at the time.</w:t>
      </w:r>
      <w:proofErr w:type="gramEnd"/>
      <w:r w:rsidR="00594B01" w:rsidRPr="005718B8">
        <w:rPr>
          <w:rFonts w:cstheme="minorHAnsi"/>
          <w:sz w:val="20"/>
          <w:szCs w:val="20"/>
        </w:rPr>
        <w:t xml:space="preserve"> Bra size may</w:t>
      </w:r>
      <w:r w:rsidR="007D2739" w:rsidRPr="005718B8">
        <w:rPr>
          <w:rFonts w:cstheme="minorHAnsi"/>
          <w:sz w:val="20"/>
          <w:szCs w:val="20"/>
        </w:rPr>
        <w:t xml:space="preserve"> change as swelling goes down.</w:t>
      </w:r>
    </w:p>
    <w:p w:rsidR="007D2739" w:rsidRPr="005718B8" w:rsidRDefault="007D2739" w:rsidP="008B1F8B">
      <w:pPr>
        <w:spacing w:after="0"/>
        <w:rPr>
          <w:rFonts w:cstheme="minorHAnsi"/>
          <w:sz w:val="20"/>
          <w:szCs w:val="20"/>
        </w:rPr>
      </w:pPr>
    </w:p>
    <w:p w:rsidR="00D92A31" w:rsidRDefault="00D92A31" w:rsidP="008B1F8B">
      <w:pPr>
        <w:spacing w:after="0"/>
        <w:rPr>
          <w:rFonts w:cstheme="minorHAnsi"/>
          <w:b/>
          <w:sz w:val="24"/>
          <w:szCs w:val="24"/>
          <w:u w:val="single"/>
        </w:rPr>
      </w:pPr>
    </w:p>
    <w:p w:rsidR="007D2739" w:rsidRDefault="00013190" w:rsidP="008B1F8B">
      <w:pPr>
        <w:spacing w:after="0"/>
        <w:rPr>
          <w:rFonts w:cstheme="minorHAnsi"/>
          <w:b/>
          <w:sz w:val="24"/>
          <w:szCs w:val="24"/>
          <w:u w:val="single"/>
        </w:rPr>
      </w:pPr>
      <w:r>
        <w:rPr>
          <w:rFonts w:cstheme="minorHAnsi"/>
          <w:b/>
          <w:noProof/>
          <w:sz w:val="24"/>
          <w:szCs w:val="24"/>
          <w:u w:val="single"/>
          <w:lang w:eastAsia="en-AU"/>
        </w:rPr>
        <w:drawing>
          <wp:anchor distT="0" distB="0" distL="114300" distR="114300" simplePos="0" relativeHeight="251658240" behindDoc="1" locked="0" layoutInCell="1" allowOverlap="1">
            <wp:simplePos x="0" y="0"/>
            <wp:positionH relativeFrom="column">
              <wp:posOffset>4535170</wp:posOffset>
            </wp:positionH>
            <wp:positionV relativeFrom="paragraph">
              <wp:posOffset>67310</wp:posOffset>
            </wp:positionV>
            <wp:extent cx="2282190" cy="2008505"/>
            <wp:effectExtent l="19050" t="0" r="3810" b="0"/>
            <wp:wrapTight wrapText="bothSides">
              <wp:wrapPolygon edited="0">
                <wp:start x="-180" y="0"/>
                <wp:lineTo x="-180" y="21306"/>
                <wp:lineTo x="21636" y="21306"/>
                <wp:lineTo x="21636" y="0"/>
                <wp:lineTo x="-180" y="0"/>
              </wp:wrapPolygon>
            </wp:wrapTight>
            <wp:docPr id="3" name="Picture 1" descr="image underbus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underbust .jpg"/>
                    <pic:cNvPicPr/>
                  </pic:nvPicPr>
                  <pic:blipFill>
                    <a:blip r:embed="rId6" cstate="print"/>
                    <a:stretch>
                      <a:fillRect/>
                    </a:stretch>
                  </pic:blipFill>
                  <pic:spPr>
                    <a:xfrm>
                      <a:off x="0" y="0"/>
                      <a:ext cx="2282190" cy="2008505"/>
                    </a:xfrm>
                    <a:prstGeom prst="rect">
                      <a:avLst/>
                    </a:prstGeom>
                  </pic:spPr>
                </pic:pic>
              </a:graphicData>
            </a:graphic>
          </wp:anchor>
        </w:drawing>
      </w:r>
      <w:r w:rsidR="005718B8">
        <w:rPr>
          <w:rFonts w:cstheme="minorHAnsi"/>
          <w:b/>
          <w:sz w:val="24"/>
          <w:szCs w:val="24"/>
          <w:u w:val="single"/>
        </w:rPr>
        <w:t>How to measure bra size</w:t>
      </w:r>
    </w:p>
    <w:p w:rsidR="00013190" w:rsidRPr="007D2739" w:rsidRDefault="00013190" w:rsidP="008B1F8B">
      <w:pPr>
        <w:spacing w:after="0"/>
        <w:rPr>
          <w:rFonts w:cstheme="minorHAnsi"/>
          <w:b/>
          <w:sz w:val="24"/>
          <w:szCs w:val="24"/>
          <w:u w:val="single"/>
        </w:rPr>
      </w:pPr>
    </w:p>
    <w:p w:rsidR="001C02C6" w:rsidRPr="00013190" w:rsidRDefault="001C02C6" w:rsidP="007D2739">
      <w:pPr>
        <w:rPr>
          <w:rFonts w:cstheme="minorHAnsi"/>
          <w:sz w:val="20"/>
          <w:szCs w:val="20"/>
        </w:rPr>
      </w:pPr>
      <w:r w:rsidRPr="00013190">
        <w:rPr>
          <w:rFonts w:cstheme="minorHAnsi"/>
          <w:sz w:val="20"/>
          <w:szCs w:val="20"/>
        </w:rPr>
        <w:t>You need</w:t>
      </w:r>
      <w:r w:rsidR="007D2739" w:rsidRPr="00013190">
        <w:rPr>
          <w:rFonts w:cstheme="minorHAnsi"/>
          <w:sz w:val="20"/>
          <w:szCs w:val="20"/>
        </w:rPr>
        <w:t xml:space="preserve"> to measure the </w:t>
      </w:r>
      <w:r w:rsidR="007D2739" w:rsidRPr="00013190">
        <w:rPr>
          <w:rFonts w:cstheme="minorHAnsi"/>
          <w:b/>
          <w:sz w:val="20"/>
          <w:szCs w:val="20"/>
        </w:rPr>
        <w:t>body</w:t>
      </w:r>
      <w:r w:rsidR="005718B8">
        <w:rPr>
          <w:rFonts w:cstheme="minorHAnsi"/>
          <w:b/>
          <w:sz w:val="20"/>
          <w:szCs w:val="20"/>
        </w:rPr>
        <w:t>/</w:t>
      </w:r>
      <w:r w:rsidRPr="00013190">
        <w:rPr>
          <w:rFonts w:cstheme="minorHAnsi"/>
          <w:b/>
          <w:sz w:val="20"/>
          <w:szCs w:val="20"/>
        </w:rPr>
        <w:t>band</w:t>
      </w:r>
      <w:r w:rsidR="007D2739" w:rsidRPr="00013190">
        <w:rPr>
          <w:rFonts w:cstheme="minorHAnsi"/>
          <w:b/>
          <w:sz w:val="20"/>
          <w:szCs w:val="20"/>
        </w:rPr>
        <w:t xml:space="preserve"> size </w:t>
      </w:r>
      <w:r w:rsidR="007D2739" w:rsidRPr="00013190">
        <w:rPr>
          <w:rFonts w:cstheme="minorHAnsi"/>
          <w:sz w:val="20"/>
          <w:szCs w:val="20"/>
        </w:rPr>
        <w:t xml:space="preserve">and </w:t>
      </w:r>
      <w:r w:rsidR="007D2739" w:rsidRPr="00013190">
        <w:rPr>
          <w:rFonts w:cstheme="minorHAnsi"/>
          <w:b/>
          <w:sz w:val="20"/>
          <w:szCs w:val="20"/>
        </w:rPr>
        <w:t xml:space="preserve">cup size </w:t>
      </w:r>
      <w:r w:rsidR="007D2739" w:rsidRPr="00013190">
        <w:rPr>
          <w:rFonts w:cstheme="minorHAnsi"/>
          <w:sz w:val="20"/>
          <w:szCs w:val="20"/>
        </w:rPr>
        <w:t xml:space="preserve">to work out the </w:t>
      </w:r>
      <w:r w:rsidR="007D2739" w:rsidRPr="00013190">
        <w:rPr>
          <w:rFonts w:cstheme="minorHAnsi"/>
          <w:b/>
          <w:sz w:val="20"/>
          <w:szCs w:val="20"/>
        </w:rPr>
        <w:t>bra size</w:t>
      </w:r>
      <w:r w:rsidR="007D2739" w:rsidRPr="00013190">
        <w:rPr>
          <w:rFonts w:cstheme="minorHAnsi"/>
          <w:sz w:val="20"/>
          <w:szCs w:val="20"/>
        </w:rPr>
        <w:t>.</w:t>
      </w:r>
    </w:p>
    <w:p w:rsidR="007D2739" w:rsidRPr="00974527" w:rsidRDefault="007D2739" w:rsidP="007D2739">
      <w:pPr>
        <w:rPr>
          <w:rFonts w:cstheme="minorHAnsi"/>
        </w:rPr>
      </w:pPr>
      <w:r w:rsidRPr="00E21DB5">
        <w:rPr>
          <w:rFonts w:cstheme="minorHAnsi"/>
          <w:b/>
          <w:sz w:val="24"/>
          <w:szCs w:val="24"/>
        </w:rPr>
        <w:t xml:space="preserve"> </w:t>
      </w:r>
      <w:r w:rsidR="00013190" w:rsidRPr="00E21DB5">
        <w:rPr>
          <w:rFonts w:cstheme="minorHAnsi"/>
          <w:b/>
          <w:sz w:val="24"/>
          <w:szCs w:val="24"/>
        </w:rPr>
        <w:t xml:space="preserve">Step 1: </w:t>
      </w:r>
      <w:r w:rsidRPr="00E21DB5">
        <w:rPr>
          <w:rFonts w:cstheme="minorHAnsi"/>
          <w:b/>
          <w:sz w:val="24"/>
          <w:szCs w:val="24"/>
        </w:rPr>
        <w:t>Body</w:t>
      </w:r>
      <w:r w:rsidR="001C02C6" w:rsidRPr="00E21DB5">
        <w:rPr>
          <w:rFonts w:cstheme="minorHAnsi"/>
          <w:b/>
          <w:sz w:val="24"/>
          <w:szCs w:val="24"/>
        </w:rPr>
        <w:t>/band</w:t>
      </w:r>
      <w:r w:rsidR="005718B8" w:rsidRPr="00E21DB5">
        <w:rPr>
          <w:rFonts w:cstheme="minorHAnsi"/>
          <w:b/>
          <w:sz w:val="24"/>
          <w:szCs w:val="24"/>
        </w:rPr>
        <w:t xml:space="preserve"> </w:t>
      </w:r>
      <w:r w:rsidRPr="00E21DB5">
        <w:rPr>
          <w:rFonts w:cstheme="minorHAnsi"/>
          <w:b/>
          <w:sz w:val="24"/>
          <w:szCs w:val="24"/>
        </w:rPr>
        <w:t>size</w:t>
      </w:r>
      <w:r w:rsidRPr="00974527">
        <w:rPr>
          <w:rFonts w:cstheme="minorHAnsi"/>
        </w:rPr>
        <w:t xml:space="preserve"> </w:t>
      </w:r>
      <w:r w:rsidRPr="0056213C">
        <w:rPr>
          <w:rFonts w:cstheme="minorHAnsi"/>
          <w:sz w:val="20"/>
          <w:szCs w:val="20"/>
        </w:rPr>
        <w:t>is measured around the torso just under the base of the</w:t>
      </w:r>
      <w:r w:rsidR="001C02C6" w:rsidRPr="0056213C">
        <w:rPr>
          <w:rFonts w:cstheme="minorHAnsi"/>
          <w:sz w:val="20"/>
          <w:szCs w:val="20"/>
        </w:rPr>
        <w:t xml:space="preserve"> breasts</w:t>
      </w:r>
      <w:r w:rsidRPr="0056213C">
        <w:rPr>
          <w:rFonts w:cstheme="minorHAnsi"/>
          <w:sz w:val="20"/>
          <w:szCs w:val="20"/>
        </w:rPr>
        <w:t>, where the band of the bra sits.</w:t>
      </w:r>
      <w:r w:rsidRPr="00974527">
        <w:rPr>
          <w:rFonts w:cstheme="minorHAnsi"/>
        </w:rPr>
        <w:t xml:space="preserve"> </w:t>
      </w:r>
    </w:p>
    <w:p w:rsidR="001C02C6" w:rsidRDefault="001C02C6" w:rsidP="001C02C6">
      <w:pPr>
        <w:autoSpaceDE w:val="0"/>
        <w:autoSpaceDN w:val="0"/>
        <w:adjustRightInd w:val="0"/>
        <w:spacing w:after="0" w:line="240" w:lineRule="auto"/>
        <w:rPr>
          <w:rFonts w:cstheme="minorHAnsi"/>
          <w:color w:val="000000"/>
          <w:sz w:val="20"/>
          <w:szCs w:val="20"/>
        </w:rPr>
      </w:pPr>
      <w:r w:rsidRPr="00013190">
        <w:rPr>
          <w:rFonts w:cstheme="minorHAnsi"/>
          <w:color w:val="000000"/>
          <w:sz w:val="20"/>
          <w:szCs w:val="20"/>
        </w:rPr>
        <w:t>The woman should be standing and</w:t>
      </w:r>
      <w:r w:rsidR="00FC2632">
        <w:rPr>
          <w:rFonts w:cstheme="minorHAnsi"/>
          <w:color w:val="000000"/>
          <w:sz w:val="20"/>
          <w:szCs w:val="20"/>
        </w:rPr>
        <w:t xml:space="preserve"> </w:t>
      </w:r>
      <w:r w:rsidRPr="00013190">
        <w:rPr>
          <w:rFonts w:cstheme="minorHAnsi"/>
          <w:color w:val="000000"/>
          <w:sz w:val="20"/>
          <w:szCs w:val="20"/>
        </w:rPr>
        <w:t xml:space="preserve">may </w:t>
      </w:r>
      <w:r w:rsidR="00FC2632">
        <w:rPr>
          <w:rFonts w:cstheme="minorHAnsi"/>
          <w:color w:val="000000"/>
          <w:sz w:val="20"/>
          <w:szCs w:val="20"/>
        </w:rPr>
        <w:t>have</w:t>
      </w:r>
      <w:r w:rsidRPr="00013190">
        <w:rPr>
          <w:rFonts w:cstheme="minorHAnsi"/>
          <w:color w:val="000000"/>
          <w:sz w:val="20"/>
          <w:szCs w:val="20"/>
        </w:rPr>
        <w:t xml:space="preserve"> her bra on. The tape measure should be firm and snug.</w:t>
      </w:r>
    </w:p>
    <w:p w:rsidR="00974527" w:rsidRPr="00013190" w:rsidRDefault="00974527" w:rsidP="001C02C6">
      <w:pPr>
        <w:autoSpaceDE w:val="0"/>
        <w:autoSpaceDN w:val="0"/>
        <w:adjustRightInd w:val="0"/>
        <w:spacing w:after="0" w:line="240" w:lineRule="auto"/>
        <w:rPr>
          <w:rFonts w:cstheme="minorHAnsi"/>
          <w:color w:val="000000"/>
          <w:sz w:val="20"/>
          <w:szCs w:val="20"/>
        </w:rPr>
      </w:pPr>
    </w:p>
    <w:p w:rsidR="007D2739" w:rsidRPr="00013190" w:rsidRDefault="00013190" w:rsidP="001C02C6">
      <w:pPr>
        <w:autoSpaceDE w:val="0"/>
        <w:autoSpaceDN w:val="0"/>
        <w:adjustRightInd w:val="0"/>
        <w:spacing w:after="0" w:line="240" w:lineRule="auto"/>
        <w:rPr>
          <w:rFonts w:cstheme="minorHAnsi"/>
          <w:color w:val="000000"/>
          <w:sz w:val="20"/>
          <w:szCs w:val="20"/>
        </w:rPr>
      </w:pPr>
      <w:r>
        <w:rPr>
          <w:rFonts w:cstheme="minorHAnsi"/>
          <w:color w:val="000000"/>
          <w:sz w:val="20"/>
          <w:szCs w:val="20"/>
        </w:rPr>
        <w:t>Use the table below to convert the</w:t>
      </w:r>
      <w:r w:rsidR="001C02C6" w:rsidRPr="00013190">
        <w:rPr>
          <w:rFonts w:cstheme="minorHAnsi"/>
          <w:color w:val="000000"/>
          <w:sz w:val="20"/>
          <w:szCs w:val="20"/>
        </w:rPr>
        <w:t xml:space="preserve"> measurement in centimetres </w:t>
      </w:r>
      <w:r>
        <w:rPr>
          <w:rFonts w:cstheme="minorHAnsi"/>
          <w:color w:val="000000"/>
          <w:sz w:val="20"/>
          <w:szCs w:val="20"/>
        </w:rPr>
        <w:t>to give</w:t>
      </w:r>
      <w:r w:rsidR="001C02C6" w:rsidRPr="00013190">
        <w:rPr>
          <w:rFonts w:cstheme="minorHAnsi"/>
          <w:color w:val="000000"/>
          <w:sz w:val="20"/>
          <w:szCs w:val="20"/>
        </w:rPr>
        <w:t xml:space="preserve"> the first part of the bra size, the body size, as a figure </w:t>
      </w:r>
      <w:proofErr w:type="spellStart"/>
      <w:r w:rsidR="001C02C6" w:rsidRPr="00013190">
        <w:rPr>
          <w:rFonts w:cstheme="minorHAnsi"/>
          <w:color w:val="000000"/>
          <w:sz w:val="20"/>
          <w:szCs w:val="20"/>
        </w:rPr>
        <w:t>eg</w:t>
      </w:r>
      <w:proofErr w:type="spellEnd"/>
      <w:r w:rsidR="001C02C6" w:rsidRPr="00013190">
        <w:rPr>
          <w:rFonts w:cstheme="minorHAnsi"/>
          <w:color w:val="000000"/>
          <w:sz w:val="20"/>
          <w:szCs w:val="20"/>
        </w:rPr>
        <w:t xml:space="preserve"> </w:t>
      </w:r>
      <w:r w:rsidR="001C02C6" w:rsidRPr="00013190">
        <w:rPr>
          <w:rFonts w:cstheme="minorHAnsi"/>
          <w:b/>
          <w:color w:val="000000"/>
          <w:sz w:val="20"/>
          <w:szCs w:val="20"/>
        </w:rPr>
        <w:t>34</w:t>
      </w:r>
      <w:r w:rsidR="001C02C6" w:rsidRPr="00013190">
        <w:rPr>
          <w:rFonts w:cstheme="minorHAnsi"/>
          <w:color w:val="000000"/>
          <w:sz w:val="20"/>
          <w:szCs w:val="20"/>
        </w:rPr>
        <w:t>.</w:t>
      </w:r>
    </w:p>
    <w:p w:rsidR="001C02C6" w:rsidRPr="00013190" w:rsidRDefault="001C02C6" w:rsidP="001C02C6">
      <w:pPr>
        <w:autoSpaceDE w:val="0"/>
        <w:autoSpaceDN w:val="0"/>
        <w:adjustRightInd w:val="0"/>
        <w:spacing w:after="0" w:line="240" w:lineRule="auto"/>
        <w:rPr>
          <w:rFonts w:cstheme="minorHAnsi"/>
          <w:color w:val="000000"/>
          <w:sz w:val="20"/>
          <w:szCs w:val="20"/>
        </w:rPr>
      </w:pPr>
    </w:p>
    <w:p w:rsidR="007D2739" w:rsidRPr="00013190" w:rsidRDefault="007D2739" w:rsidP="007D2739">
      <w:pPr>
        <w:autoSpaceDE w:val="0"/>
        <w:autoSpaceDN w:val="0"/>
        <w:adjustRightInd w:val="0"/>
        <w:spacing w:after="0" w:line="240" w:lineRule="auto"/>
        <w:jc w:val="center"/>
        <w:rPr>
          <w:rFonts w:cstheme="minorHAnsi"/>
          <w:b/>
          <w:bCs/>
          <w:color w:val="000000"/>
          <w:sz w:val="20"/>
          <w:szCs w:val="20"/>
        </w:rPr>
      </w:pPr>
    </w:p>
    <w:p w:rsidR="007D2739" w:rsidRPr="006B1C05" w:rsidRDefault="007D2739" w:rsidP="007D2739">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Body Size</w:t>
      </w:r>
      <w:r w:rsidRPr="006B1C05">
        <w:rPr>
          <w:rFonts w:cstheme="minorHAnsi"/>
          <w:b/>
          <w:bCs/>
          <w:color w:val="000000"/>
          <w:sz w:val="24"/>
          <w:szCs w:val="24"/>
        </w:rPr>
        <w:t xml:space="preserve"> Measurement </w:t>
      </w:r>
    </w:p>
    <w:p w:rsidR="007D2739" w:rsidRPr="001A5D9B" w:rsidRDefault="007D2739" w:rsidP="007D2739">
      <w:pPr>
        <w:autoSpaceDE w:val="0"/>
        <w:autoSpaceDN w:val="0"/>
        <w:adjustRightInd w:val="0"/>
        <w:spacing w:after="0" w:line="240" w:lineRule="auto"/>
        <w:rPr>
          <w:rFonts w:cstheme="minorHAnsi"/>
          <w:b/>
          <w:bCs/>
          <w:color w:val="000000"/>
          <w:sz w:val="24"/>
          <w:szCs w:val="24"/>
        </w:rPr>
      </w:pPr>
    </w:p>
    <w:tbl>
      <w:tblPr>
        <w:tblStyle w:val="TableGrid"/>
        <w:tblW w:w="0" w:type="auto"/>
        <w:tblLook w:val="04A0"/>
      </w:tblPr>
      <w:tblGrid>
        <w:gridCol w:w="1380"/>
        <w:gridCol w:w="855"/>
        <w:gridCol w:w="708"/>
        <w:gridCol w:w="709"/>
        <w:gridCol w:w="709"/>
        <w:gridCol w:w="850"/>
        <w:gridCol w:w="851"/>
        <w:gridCol w:w="10"/>
      </w:tblGrid>
      <w:tr w:rsidR="00D92A31" w:rsidRPr="00013190" w:rsidTr="00D92A31">
        <w:tc>
          <w:tcPr>
            <w:tcW w:w="1380" w:type="dxa"/>
          </w:tcPr>
          <w:p w:rsidR="00B92D29"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Body</w:t>
            </w:r>
            <w:r w:rsidR="00B92D29">
              <w:rPr>
                <w:rFonts w:cstheme="minorHAnsi"/>
                <w:b/>
                <w:bCs/>
                <w:color w:val="000000"/>
                <w:sz w:val="20"/>
                <w:szCs w:val="20"/>
              </w:rPr>
              <w:t xml:space="preserve"> </w:t>
            </w:r>
            <w:r w:rsidR="00D92A31">
              <w:rPr>
                <w:rFonts w:cstheme="minorHAnsi"/>
                <w:b/>
                <w:bCs/>
                <w:color w:val="000000"/>
                <w:sz w:val="20"/>
                <w:szCs w:val="20"/>
              </w:rPr>
              <w:t>(</w:t>
            </w:r>
            <w:r w:rsidR="00B92D29">
              <w:rPr>
                <w:rFonts w:cstheme="minorHAnsi"/>
                <w:b/>
                <w:bCs/>
                <w:color w:val="000000"/>
                <w:sz w:val="20"/>
                <w:szCs w:val="20"/>
              </w:rPr>
              <w:t>cm</w:t>
            </w:r>
            <w:r w:rsidR="00D92A31">
              <w:rPr>
                <w:rFonts w:cstheme="minorHAnsi"/>
                <w:b/>
                <w:bCs/>
                <w:color w:val="000000"/>
                <w:sz w:val="20"/>
                <w:szCs w:val="20"/>
              </w:rPr>
              <w:t>)</w:t>
            </w:r>
          </w:p>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measurement </w:t>
            </w:r>
          </w:p>
        </w:tc>
        <w:tc>
          <w:tcPr>
            <w:tcW w:w="855" w:type="dxa"/>
          </w:tcPr>
          <w:p w:rsidR="007D2739" w:rsidRPr="00013190" w:rsidRDefault="007D2739" w:rsidP="00B92D29">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68-72 </w:t>
            </w:r>
          </w:p>
        </w:tc>
        <w:tc>
          <w:tcPr>
            <w:tcW w:w="708" w:type="dxa"/>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73-77 </w:t>
            </w:r>
          </w:p>
        </w:tc>
        <w:tc>
          <w:tcPr>
            <w:tcW w:w="709" w:type="dxa"/>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78-82 </w:t>
            </w:r>
          </w:p>
        </w:tc>
        <w:tc>
          <w:tcPr>
            <w:tcW w:w="709" w:type="dxa"/>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83-87 </w:t>
            </w:r>
          </w:p>
        </w:tc>
        <w:tc>
          <w:tcPr>
            <w:tcW w:w="850" w:type="dxa"/>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88-92 </w:t>
            </w:r>
          </w:p>
        </w:tc>
        <w:tc>
          <w:tcPr>
            <w:tcW w:w="861" w:type="dxa"/>
            <w:gridSpan w:val="2"/>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93-97 </w:t>
            </w:r>
          </w:p>
        </w:tc>
      </w:tr>
      <w:tr w:rsidR="00D92A31" w:rsidRPr="00013190" w:rsidTr="00D92A31">
        <w:trPr>
          <w:gridAfter w:val="1"/>
          <w:wAfter w:w="10" w:type="dxa"/>
        </w:trPr>
        <w:tc>
          <w:tcPr>
            <w:tcW w:w="1380" w:type="dxa"/>
            <w:shd w:val="clear" w:color="auto" w:fill="BFBFBF" w:themeFill="background1" w:themeFillShade="BF"/>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Body size</w:t>
            </w:r>
          </w:p>
        </w:tc>
        <w:tc>
          <w:tcPr>
            <w:tcW w:w="855" w:type="dxa"/>
            <w:shd w:val="clear" w:color="auto" w:fill="BFBFBF" w:themeFill="background1" w:themeFillShade="BF"/>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32</w:t>
            </w:r>
          </w:p>
        </w:tc>
        <w:tc>
          <w:tcPr>
            <w:tcW w:w="708" w:type="dxa"/>
            <w:shd w:val="clear" w:color="auto" w:fill="BFBFBF" w:themeFill="background1" w:themeFillShade="BF"/>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34</w:t>
            </w:r>
          </w:p>
        </w:tc>
        <w:tc>
          <w:tcPr>
            <w:tcW w:w="709" w:type="dxa"/>
            <w:shd w:val="clear" w:color="auto" w:fill="BFBFBF" w:themeFill="background1" w:themeFillShade="BF"/>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36</w:t>
            </w:r>
          </w:p>
        </w:tc>
        <w:tc>
          <w:tcPr>
            <w:tcW w:w="709" w:type="dxa"/>
            <w:shd w:val="clear" w:color="auto" w:fill="BFBFBF" w:themeFill="background1" w:themeFillShade="BF"/>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38</w:t>
            </w:r>
          </w:p>
        </w:tc>
        <w:tc>
          <w:tcPr>
            <w:tcW w:w="850" w:type="dxa"/>
            <w:shd w:val="clear" w:color="auto" w:fill="BFBFBF" w:themeFill="background1" w:themeFillShade="BF"/>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40</w:t>
            </w:r>
          </w:p>
        </w:tc>
        <w:tc>
          <w:tcPr>
            <w:tcW w:w="851" w:type="dxa"/>
            <w:shd w:val="clear" w:color="auto" w:fill="BFBFBF" w:themeFill="background1" w:themeFillShade="BF"/>
          </w:tcPr>
          <w:p w:rsidR="007D2739" w:rsidRPr="00013190" w:rsidRDefault="007D2739" w:rsidP="00706BEF">
            <w:pPr>
              <w:autoSpaceDE w:val="0"/>
              <w:autoSpaceDN w:val="0"/>
              <w:adjustRightInd w:val="0"/>
              <w:rPr>
                <w:rFonts w:cstheme="minorHAnsi"/>
                <w:b/>
                <w:bCs/>
                <w:color w:val="000000"/>
                <w:sz w:val="20"/>
                <w:szCs w:val="20"/>
              </w:rPr>
            </w:pPr>
            <w:r w:rsidRPr="00013190">
              <w:rPr>
                <w:rFonts w:cstheme="minorHAnsi"/>
                <w:b/>
                <w:bCs/>
                <w:color w:val="000000"/>
                <w:sz w:val="20"/>
                <w:szCs w:val="20"/>
              </w:rPr>
              <w:t>42</w:t>
            </w:r>
          </w:p>
        </w:tc>
      </w:tr>
    </w:tbl>
    <w:tbl>
      <w:tblPr>
        <w:tblStyle w:val="TableGrid"/>
        <w:tblpPr w:leftFromText="180" w:rightFromText="180" w:vertAnchor="text" w:horzAnchor="margin" w:tblpXSpec="right" w:tblpY="-712"/>
        <w:tblW w:w="0" w:type="auto"/>
        <w:tblLook w:val="04A0"/>
      </w:tblPr>
      <w:tblGrid>
        <w:gridCol w:w="1095"/>
        <w:gridCol w:w="1134"/>
        <w:gridCol w:w="1134"/>
        <w:gridCol w:w="1134"/>
      </w:tblGrid>
      <w:tr w:rsidR="00D92A31" w:rsidRPr="00013190" w:rsidTr="00D92A31">
        <w:tc>
          <w:tcPr>
            <w:tcW w:w="1095" w:type="dxa"/>
          </w:tcPr>
          <w:p w:rsidR="00D92A31" w:rsidRPr="00013190" w:rsidRDefault="00D92A31" w:rsidP="00D92A31">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98-102 </w:t>
            </w:r>
          </w:p>
        </w:tc>
        <w:tc>
          <w:tcPr>
            <w:tcW w:w="1134" w:type="dxa"/>
          </w:tcPr>
          <w:p w:rsidR="00D92A31" w:rsidRPr="00013190" w:rsidRDefault="00D92A31" w:rsidP="00D92A31">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103-107 </w:t>
            </w:r>
          </w:p>
        </w:tc>
        <w:tc>
          <w:tcPr>
            <w:tcW w:w="1134" w:type="dxa"/>
          </w:tcPr>
          <w:p w:rsidR="00D92A31" w:rsidRPr="00013190" w:rsidRDefault="00D92A31" w:rsidP="00D92A31">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108-112 </w:t>
            </w:r>
          </w:p>
        </w:tc>
        <w:tc>
          <w:tcPr>
            <w:tcW w:w="1134" w:type="dxa"/>
          </w:tcPr>
          <w:p w:rsidR="00D92A31" w:rsidRDefault="00D92A31" w:rsidP="00D92A31">
            <w:pPr>
              <w:autoSpaceDE w:val="0"/>
              <w:autoSpaceDN w:val="0"/>
              <w:adjustRightInd w:val="0"/>
              <w:rPr>
                <w:rFonts w:cstheme="minorHAnsi"/>
                <w:b/>
                <w:bCs/>
                <w:color w:val="000000"/>
                <w:sz w:val="20"/>
                <w:szCs w:val="20"/>
              </w:rPr>
            </w:pPr>
            <w:r w:rsidRPr="00013190">
              <w:rPr>
                <w:rFonts w:cstheme="minorHAnsi"/>
                <w:b/>
                <w:bCs/>
                <w:color w:val="000000"/>
                <w:sz w:val="20"/>
                <w:szCs w:val="20"/>
              </w:rPr>
              <w:t xml:space="preserve">113-117 </w:t>
            </w:r>
          </w:p>
          <w:p w:rsidR="00D92A31" w:rsidRPr="00013190" w:rsidRDefault="00D92A31" w:rsidP="00D92A31">
            <w:pPr>
              <w:autoSpaceDE w:val="0"/>
              <w:autoSpaceDN w:val="0"/>
              <w:adjustRightInd w:val="0"/>
              <w:rPr>
                <w:rFonts w:cstheme="minorHAnsi"/>
                <w:b/>
                <w:bCs/>
                <w:color w:val="000000"/>
                <w:sz w:val="20"/>
                <w:szCs w:val="20"/>
              </w:rPr>
            </w:pPr>
          </w:p>
        </w:tc>
      </w:tr>
      <w:tr w:rsidR="00D92A31" w:rsidRPr="00013190" w:rsidTr="00D92A31">
        <w:tc>
          <w:tcPr>
            <w:tcW w:w="1095" w:type="dxa"/>
            <w:shd w:val="clear" w:color="auto" w:fill="BFBFBF" w:themeFill="background1" w:themeFillShade="BF"/>
          </w:tcPr>
          <w:p w:rsidR="00D92A31" w:rsidRPr="00013190" w:rsidRDefault="00D92A31" w:rsidP="00D92A31">
            <w:pPr>
              <w:autoSpaceDE w:val="0"/>
              <w:autoSpaceDN w:val="0"/>
              <w:adjustRightInd w:val="0"/>
              <w:rPr>
                <w:rFonts w:cstheme="minorHAnsi"/>
                <w:b/>
                <w:bCs/>
                <w:color w:val="000000"/>
                <w:sz w:val="20"/>
                <w:szCs w:val="20"/>
              </w:rPr>
            </w:pPr>
            <w:r w:rsidRPr="00013190">
              <w:rPr>
                <w:rFonts w:cstheme="minorHAnsi"/>
                <w:b/>
                <w:bCs/>
                <w:color w:val="000000"/>
                <w:sz w:val="20"/>
                <w:szCs w:val="20"/>
              </w:rPr>
              <w:t>44</w:t>
            </w:r>
          </w:p>
        </w:tc>
        <w:tc>
          <w:tcPr>
            <w:tcW w:w="1134" w:type="dxa"/>
            <w:shd w:val="clear" w:color="auto" w:fill="BFBFBF" w:themeFill="background1" w:themeFillShade="BF"/>
          </w:tcPr>
          <w:p w:rsidR="00D92A31" w:rsidRPr="00013190" w:rsidRDefault="00D92A31" w:rsidP="00D92A31">
            <w:pPr>
              <w:autoSpaceDE w:val="0"/>
              <w:autoSpaceDN w:val="0"/>
              <w:adjustRightInd w:val="0"/>
              <w:rPr>
                <w:rFonts w:cstheme="minorHAnsi"/>
                <w:b/>
                <w:bCs/>
                <w:color w:val="000000"/>
                <w:sz w:val="20"/>
                <w:szCs w:val="20"/>
              </w:rPr>
            </w:pPr>
            <w:r w:rsidRPr="00013190">
              <w:rPr>
                <w:rFonts w:cstheme="minorHAnsi"/>
                <w:b/>
                <w:bCs/>
                <w:color w:val="000000"/>
                <w:sz w:val="20"/>
                <w:szCs w:val="20"/>
              </w:rPr>
              <w:t>46</w:t>
            </w:r>
          </w:p>
        </w:tc>
        <w:tc>
          <w:tcPr>
            <w:tcW w:w="1134" w:type="dxa"/>
            <w:shd w:val="clear" w:color="auto" w:fill="BFBFBF" w:themeFill="background1" w:themeFillShade="BF"/>
          </w:tcPr>
          <w:p w:rsidR="00D92A31" w:rsidRPr="00013190" w:rsidRDefault="00D92A31" w:rsidP="00D92A31">
            <w:pPr>
              <w:autoSpaceDE w:val="0"/>
              <w:autoSpaceDN w:val="0"/>
              <w:adjustRightInd w:val="0"/>
              <w:rPr>
                <w:rFonts w:cstheme="minorHAnsi"/>
                <w:b/>
                <w:bCs/>
                <w:color w:val="000000"/>
                <w:sz w:val="20"/>
                <w:szCs w:val="20"/>
              </w:rPr>
            </w:pPr>
            <w:r w:rsidRPr="00013190">
              <w:rPr>
                <w:rFonts w:cstheme="minorHAnsi"/>
                <w:b/>
                <w:bCs/>
                <w:color w:val="000000"/>
                <w:sz w:val="20"/>
                <w:szCs w:val="20"/>
              </w:rPr>
              <w:t>48</w:t>
            </w:r>
          </w:p>
        </w:tc>
        <w:tc>
          <w:tcPr>
            <w:tcW w:w="1134" w:type="dxa"/>
            <w:shd w:val="clear" w:color="auto" w:fill="BFBFBF" w:themeFill="background1" w:themeFillShade="BF"/>
          </w:tcPr>
          <w:p w:rsidR="00D92A31" w:rsidRPr="00013190" w:rsidRDefault="00D92A31" w:rsidP="00D92A31">
            <w:pPr>
              <w:autoSpaceDE w:val="0"/>
              <w:autoSpaceDN w:val="0"/>
              <w:adjustRightInd w:val="0"/>
              <w:rPr>
                <w:rFonts w:cstheme="minorHAnsi"/>
                <w:b/>
                <w:bCs/>
                <w:color w:val="000000"/>
                <w:sz w:val="20"/>
                <w:szCs w:val="20"/>
              </w:rPr>
            </w:pPr>
            <w:r w:rsidRPr="00013190">
              <w:rPr>
                <w:rFonts w:cstheme="minorHAnsi"/>
                <w:b/>
                <w:bCs/>
                <w:color w:val="000000"/>
                <w:sz w:val="20"/>
                <w:szCs w:val="20"/>
              </w:rPr>
              <w:t>50</w:t>
            </w:r>
          </w:p>
        </w:tc>
      </w:tr>
    </w:tbl>
    <w:p w:rsidR="007D2739" w:rsidRPr="00013190" w:rsidRDefault="007D2739" w:rsidP="007D2739">
      <w:pPr>
        <w:autoSpaceDE w:val="0"/>
        <w:autoSpaceDN w:val="0"/>
        <w:adjustRightInd w:val="0"/>
        <w:spacing w:after="0" w:line="240" w:lineRule="auto"/>
        <w:rPr>
          <w:rFonts w:cstheme="minorHAnsi"/>
          <w:b/>
          <w:bCs/>
          <w:color w:val="000000"/>
          <w:sz w:val="20"/>
          <w:szCs w:val="20"/>
        </w:rPr>
      </w:pPr>
    </w:p>
    <w:p w:rsidR="00D92A31" w:rsidRDefault="00D92A31" w:rsidP="00013190">
      <w:pPr>
        <w:autoSpaceDE w:val="0"/>
        <w:autoSpaceDN w:val="0"/>
        <w:adjustRightInd w:val="0"/>
        <w:spacing w:after="0" w:line="240" w:lineRule="auto"/>
        <w:rPr>
          <w:rFonts w:cstheme="minorHAnsi"/>
          <w:b/>
          <w:bCs/>
          <w:color w:val="000000"/>
          <w:sz w:val="20"/>
          <w:szCs w:val="20"/>
        </w:rPr>
      </w:pPr>
    </w:p>
    <w:p w:rsidR="00D92A31" w:rsidRDefault="00D92A31" w:rsidP="00013190">
      <w:pPr>
        <w:autoSpaceDE w:val="0"/>
        <w:autoSpaceDN w:val="0"/>
        <w:adjustRightInd w:val="0"/>
        <w:spacing w:after="0" w:line="240" w:lineRule="auto"/>
        <w:rPr>
          <w:rFonts w:cstheme="minorHAnsi"/>
          <w:b/>
          <w:bCs/>
          <w:color w:val="000000"/>
          <w:sz w:val="20"/>
          <w:szCs w:val="20"/>
        </w:rPr>
      </w:pPr>
    </w:p>
    <w:p w:rsidR="001C02C6" w:rsidRPr="0056213C" w:rsidRDefault="00A402AB" w:rsidP="00013190">
      <w:pPr>
        <w:autoSpaceDE w:val="0"/>
        <w:autoSpaceDN w:val="0"/>
        <w:adjustRightInd w:val="0"/>
        <w:spacing w:after="0" w:line="240" w:lineRule="auto"/>
        <w:rPr>
          <w:rFonts w:cstheme="minorHAnsi"/>
          <w:b/>
          <w:bCs/>
          <w:color w:val="000000"/>
          <w:sz w:val="20"/>
          <w:szCs w:val="20"/>
        </w:rPr>
      </w:pPr>
      <w:r w:rsidRPr="00E21DB5">
        <w:rPr>
          <w:rFonts w:cstheme="minorHAnsi"/>
          <w:b/>
          <w:bCs/>
          <w:noProof/>
          <w:color w:val="000000"/>
          <w:sz w:val="24"/>
          <w:szCs w:val="24"/>
          <w:lang w:eastAsia="en-AU"/>
        </w:rPr>
        <w:drawing>
          <wp:anchor distT="0" distB="0" distL="114300" distR="114300" simplePos="0" relativeHeight="251661312" behindDoc="1" locked="0" layoutInCell="1" allowOverlap="1">
            <wp:simplePos x="0" y="0"/>
            <wp:positionH relativeFrom="column">
              <wp:posOffset>1087120</wp:posOffset>
            </wp:positionH>
            <wp:positionV relativeFrom="paragraph">
              <wp:posOffset>177165</wp:posOffset>
            </wp:positionV>
            <wp:extent cx="1179195" cy="1349375"/>
            <wp:effectExtent l="19050" t="0" r="1905" b="0"/>
            <wp:wrapTight wrapText="bothSides">
              <wp:wrapPolygon edited="0">
                <wp:start x="-349" y="0"/>
                <wp:lineTo x="-349" y="21346"/>
                <wp:lineTo x="21635" y="21346"/>
                <wp:lineTo x="21635" y="0"/>
                <wp:lineTo x="-349" y="0"/>
              </wp:wrapPolygon>
            </wp:wrapTight>
            <wp:docPr id="4" name="Picture 3" descr="bend over m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d over measure.jpg"/>
                    <pic:cNvPicPr/>
                  </pic:nvPicPr>
                  <pic:blipFill>
                    <a:blip r:embed="rId7" cstate="print"/>
                    <a:stretch>
                      <a:fillRect/>
                    </a:stretch>
                  </pic:blipFill>
                  <pic:spPr>
                    <a:xfrm>
                      <a:off x="0" y="0"/>
                      <a:ext cx="1179195" cy="1349375"/>
                    </a:xfrm>
                    <a:prstGeom prst="rect">
                      <a:avLst/>
                    </a:prstGeom>
                  </pic:spPr>
                </pic:pic>
              </a:graphicData>
            </a:graphic>
          </wp:anchor>
        </w:drawing>
      </w:r>
      <w:r w:rsidR="007D2739" w:rsidRPr="00E21DB5">
        <w:rPr>
          <w:rFonts w:cstheme="minorHAnsi"/>
          <w:b/>
          <w:bCs/>
          <w:color w:val="000000"/>
          <w:sz w:val="24"/>
          <w:szCs w:val="24"/>
        </w:rPr>
        <w:t>Step 2</w:t>
      </w:r>
      <w:r w:rsidR="00013190" w:rsidRPr="00E21DB5">
        <w:rPr>
          <w:rFonts w:cstheme="minorHAnsi"/>
          <w:b/>
          <w:bCs/>
          <w:color w:val="000000"/>
          <w:sz w:val="24"/>
          <w:szCs w:val="24"/>
        </w:rPr>
        <w:t xml:space="preserve">: </w:t>
      </w:r>
      <w:r w:rsidR="001C02C6" w:rsidRPr="00E21DB5">
        <w:rPr>
          <w:rFonts w:cstheme="minorHAnsi"/>
          <w:b/>
          <w:sz w:val="24"/>
          <w:szCs w:val="24"/>
        </w:rPr>
        <w:t xml:space="preserve">The </w:t>
      </w:r>
      <w:r w:rsidR="001C02C6" w:rsidRPr="00E21DB5">
        <w:rPr>
          <w:rFonts w:cstheme="minorHAnsi"/>
          <w:b/>
          <w:bCs/>
          <w:sz w:val="24"/>
          <w:szCs w:val="24"/>
        </w:rPr>
        <w:t>cup size</w:t>
      </w:r>
      <w:r w:rsidR="001C02C6" w:rsidRPr="00E21DB5">
        <w:rPr>
          <w:rFonts w:cstheme="minorHAnsi"/>
          <w:b/>
          <w:bCs/>
        </w:rPr>
        <w:t xml:space="preserve"> </w:t>
      </w:r>
      <w:r w:rsidR="001C02C6" w:rsidRPr="00E21DB5">
        <w:rPr>
          <w:rFonts w:cstheme="minorHAnsi"/>
        </w:rPr>
        <w:t>is measured</w:t>
      </w:r>
      <w:r w:rsidR="001C02C6" w:rsidRPr="0056213C">
        <w:rPr>
          <w:rFonts w:cstheme="minorHAnsi"/>
          <w:sz w:val="20"/>
          <w:szCs w:val="20"/>
        </w:rPr>
        <w:t xml:space="preserve"> around the fullest part of the breast.</w:t>
      </w:r>
    </w:p>
    <w:p w:rsidR="007D2739" w:rsidRPr="0056213C" w:rsidRDefault="00A402AB" w:rsidP="007D2739">
      <w:pPr>
        <w:autoSpaceDE w:val="0"/>
        <w:autoSpaceDN w:val="0"/>
        <w:adjustRightInd w:val="0"/>
        <w:spacing w:after="0" w:line="240" w:lineRule="auto"/>
        <w:rPr>
          <w:rFonts w:cstheme="minorHAnsi"/>
          <w:b/>
          <w:bCs/>
          <w:color w:val="000000"/>
          <w:sz w:val="20"/>
          <w:szCs w:val="20"/>
        </w:rPr>
      </w:pPr>
      <w:r w:rsidRPr="0056213C">
        <w:rPr>
          <w:rFonts w:cstheme="minorHAnsi"/>
          <w:b/>
          <w:bCs/>
          <w:noProof/>
          <w:color w:val="000000"/>
          <w:sz w:val="20"/>
          <w:szCs w:val="20"/>
          <w:lang w:eastAsia="en-AU"/>
        </w:rPr>
        <w:drawing>
          <wp:anchor distT="0" distB="0" distL="114300" distR="114300" simplePos="0" relativeHeight="251659264" behindDoc="1" locked="0" layoutInCell="1" allowOverlap="1">
            <wp:simplePos x="0" y="0"/>
            <wp:positionH relativeFrom="column">
              <wp:posOffset>19050</wp:posOffset>
            </wp:positionH>
            <wp:positionV relativeFrom="paragraph">
              <wp:posOffset>140335</wp:posOffset>
            </wp:positionV>
            <wp:extent cx="951230" cy="1267460"/>
            <wp:effectExtent l="19050" t="0" r="1270" b="0"/>
            <wp:wrapTight wrapText="bothSides">
              <wp:wrapPolygon edited="0">
                <wp:start x="-433" y="0"/>
                <wp:lineTo x="-433" y="21427"/>
                <wp:lineTo x="21629" y="21427"/>
                <wp:lineTo x="21629" y="0"/>
                <wp:lineTo x="-433" y="0"/>
              </wp:wrapPolygon>
            </wp:wrapTight>
            <wp:docPr id="5" name="Picture 0" descr="images mastec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mastect 2.jpg"/>
                    <pic:cNvPicPr/>
                  </pic:nvPicPr>
                  <pic:blipFill>
                    <a:blip r:embed="rId8" cstate="print"/>
                    <a:stretch>
                      <a:fillRect/>
                    </a:stretch>
                  </pic:blipFill>
                  <pic:spPr>
                    <a:xfrm>
                      <a:off x="0" y="0"/>
                      <a:ext cx="951230" cy="1267460"/>
                    </a:xfrm>
                    <a:prstGeom prst="rect">
                      <a:avLst/>
                    </a:prstGeom>
                  </pic:spPr>
                </pic:pic>
              </a:graphicData>
            </a:graphic>
          </wp:anchor>
        </w:drawing>
      </w:r>
    </w:p>
    <w:p w:rsidR="0079340A" w:rsidRDefault="007D2739" w:rsidP="007D2739">
      <w:pPr>
        <w:autoSpaceDE w:val="0"/>
        <w:autoSpaceDN w:val="0"/>
        <w:adjustRightInd w:val="0"/>
        <w:spacing w:after="0" w:line="240" w:lineRule="auto"/>
        <w:rPr>
          <w:rFonts w:cstheme="minorHAnsi"/>
          <w:color w:val="000000"/>
          <w:sz w:val="20"/>
          <w:szCs w:val="20"/>
        </w:rPr>
      </w:pPr>
      <w:proofErr w:type="gramStart"/>
      <w:r w:rsidRPr="00013190">
        <w:rPr>
          <w:rFonts w:cstheme="minorHAnsi"/>
          <w:color w:val="000000"/>
          <w:sz w:val="20"/>
          <w:szCs w:val="20"/>
        </w:rPr>
        <w:t xml:space="preserve">With your tape measure, measure </w:t>
      </w:r>
      <w:r w:rsidR="00013190" w:rsidRPr="00013190">
        <w:rPr>
          <w:rFonts w:cstheme="minorHAnsi"/>
          <w:color w:val="000000"/>
          <w:sz w:val="20"/>
          <w:szCs w:val="20"/>
        </w:rPr>
        <w:t xml:space="preserve">at </w:t>
      </w:r>
      <w:r w:rsidRPr="00013190">
        <w:rPr>
          <w:rFonts w:cstheme="minorHAnsi"/>
          <w:color w:val="000000"/>
          <w:sz w:val="20"/>
          <w:szCs w:val="20"/>
        </w:rPr>
        <w:t>the fullest part of the remaining breast, from the centre of the sternum</w:t>
      </w:r>
      <w:r w:rsidR="001C02C6" w:rsidRPr="00013190">
        <w:rPr>
          <w:rFonts w:cstheme="minorHAnsi"/>
          <w:color w:val="000000"/>
          <w:sz w:val="20"/>
          <w:szCs w:val="20"/>
        </w:rPr>
        <w:t>/ breastbone</w:t>
      </w:r>
      <w:r w:rsidRPr="00013190">
        <w:rPr>
          <w:rFonts w:cstheme="minorHAnsi"/>
          <w:color w:val="000000"/>
          <w:sz w:val="20"/>
          <w:szCs w:val="20"/>
        </w:rPr>
        <w:t xml:space="preserve"> to the centre of the spine.</w:t>
      </w:r>
      <w:proofErr w:type="gramEnd"/>
      <w:r w:rsidRPr="00013190">
        <w:rPr>
          <w:rFonts w:cstheme="minorHAnsi"/>
          <w:color w:val="000000"/>
          <w:sz w:val="20"/>
          <w:szCs w:val="20"/>
        </w:rPr>
        <w:t xml:space="preserve"> </w:t>
      </w:r>
      <w:r w:rsidR="00A402AB">
        <w:rPr>
          <w:rFonts w:cstheme="minorHAnsi"/>
          <w:color w:val="000000"/>
          <w:sz w:val="20"/>
          <w:szCs w:val="20"/>
        </w:rPr>
        <w:t xml:space="preserve">If there is no bra to measure in, measure with the woman bent forward. </w:t>
      </w:r>
    </w:p>
    <w:p w:rsidR="007D2739" w:rsidRPr="00013190" w:rsidRDefault="0079340A" w:rsidP="007D2739">
      <w:pPr>
        <w:autoSpaceDE w:val="0"/>
        <w:autoSpaceDN w:val="0"/>
        <w:adjustRightInd w:val="0"/>
        <w:spacing w:after="0" w:line="240" w:lineRule="auto"/>
        <w:rPr>
          <w:rFonts w:cstheme="minorHAnsi"/>
          <w:color w:val="000000"/>
          <w:sz w:val="20"/>
          <w:szCs w:val="20"/>
        </w:rPr>
      </w:pPr>
      <w:r>
        <w:rPr>
          <w:rFonts w:cstheme="minorHAnsi"/>
          <w:color w:val="000000"/>
          <w:sz w:val="20"/>
          <w:szCs w:val="20"/>
        </w:rPr>
        <w:t>D</w:t>
      </w:r>
      <w:r w:rsidR="007D2739" w:rsidRPr="00013190">
        <w:rPr>
          <w:rFonts w:cstheme="minorHAnsi"/>
          <w:color w:val="000000"/>
          <w:sz w:val="20"/>
          <w:szCs w:val="20"/>
        </w:rPr>
        <w:t xml:space="preserve">ouble the measurement to determine the </w:t>
      </w:r>
      <w:r w:rsidR="007D2739" w:rsidRPr="00013190">
        <w:rPr>
          <w:rFonts w:cstheme="minorHAnsi"/>
          <w:b/>
          <w:color w:val="000000"/>
          <w:sz w:val="20"/>
          <w:szCs w:val="20"/>
        </w:rPr>
        <w:t>cup size</w:t>
      </w:r>
      <w:r w:rsidR="007D2739" w:rsidRPr="00013190">
        <w:rPr>
          <w:rFonts w:cstheme="minorHAnsi"/>
          <w:color w:val="000000"/>
          <w:sz w:val="20"/>
          <w:szCs w:val="20"/>
        </w:rPr>
        <w:t>.</w:t>
      </w:r>
    </w:p>
    <w:p w:rsidR="007D2739" w:rsidRPr="00013190" w:rsidRDefault="007D2739" w:rsidP="007D2739">
      <w:pPr>
        <w:autoSpaceDE w:val="0"/>
        <w:autoSpaceDN w:val="0"/>
        <w:adjustRightInd w:val="0"/>
        <w:spacing w:after="0" w:line="240" w:lineRule="auto"/>
        <w:rPr>
          <w:rFonts w:cstheme="minorHAnsi"/>
          <w:b/>
          <w:bCs/>
          <w:sz w:val="20"/>
          <w:szCs w:val="20"/>
        </w:rPr>
      </w:pPr>
    </w:p>
    <w:p w:rsidR="0056213C" w:rsidRDefault="0056213C" w:rsidP="007D2739">
      <w:pPr>
        <w:autoSpaceDE w:val="0"/>
        <w:autoSpaceDN w:val="0"/>
        <w:adjustRightInd w:val="0"/>
        <w:spacing w:after="0" w:line="240" w:lineRule="auto"/>
        <w:rPr>
          <w:rFonts w:cstheme="minorHAnsi"/>
          <w:bCs/>
          <w:sz w:val="20"/>
          <w:szCs w:val="20"/>
          <w:u w:val="single"/>
        </w:rPr>
      </w:pPr>
    </w:p>
    <w:p w:rsidR="0056213C" w:rsidRDefault="0056213C" w:rsidP="007D2739">
      <w:pPr>
        <w:autoSpaceDE w:val="0"/>
        <w:autoSpaceDN w:val="0"/>
        <w:adjustRightInd w:val="0"/>
        <w:spacing w:after="0" w:line="240" w:lineRule="auto"/>
        <w:rPr>
          <w:rFonts w:cstheme="minorHAnsi"/>
          <w:bCs/>
          <w:sz w:val="20"/>
          <w:szCs w:val="20"/>
          <w:u w:val="single"/>
        </w:rPr>
      </w:pPr>
    </w:p>
    <w:p w:rsidR="0056213C" w:rsidRDefault="0056213C" w:rsidP="007D2739">
      <w:pPr>
        <w:autoSpaceDE w:val="0"/>
        <w:autoSpaceDN w:val="0"/>
        <w:adjustRightInd w:val="0"/>
        <w:spacing w:after="0" w:line="240" w:lineRule="auto"/>
        <w:rPr>
          <w:rFonts w:cstheme="minorHAnsi"/>
          <w:bCs/>
          <w:sz w:val="20"/>
          <w:szCs w:val="20"/>
          <w:u w:val="single"/>
        </w:rPr>
      </w:pPr>
    </w:p>
    <w:p w:rsidR="007D2739" w:rsidRDefault="007D2739" w:rsidP="007D2739">
      <w:pPr>
        <w:autoSpaceDE w:val="0"/>
        <w:autoSpaceDN w:val="0"/>
        <w:adjustRightInd w:val="0"/>
        <w:spacing w:after="0" w:line="240" w:lineRule="auto"/>
        <w:rPr>
          <w:rFonts w:cstheme="minorHAnsi"/>
          <w:bCs/>
          <w:sz w:val="20"/>
          <w:szCs w:val="20"/>
          <w:u w:val="single"/>
        </w:rPr>
      </w:pPr>
      <w:r w:rsidRPr="00013190">
        <w:rPr>
          <w:rFonts w:cstheme="minorHAnsi"/>
          <w:bCs/>
          <w:sz w:val="20"/>
          <w:szCs w:val="20"/>
          <w:u w:val="single"/>
        </w:rPr>
        <w:t>To measure cup size:</w:t>
      </w:r>
    </w:p>
    <w:p w:rsidR="0056213C" w:rsidRPr="00013190" w:rsidRDefault="0056213C" w:rsidP="007D2739">
      <w:pPr>
        <w:autoSpaceDE w:val="0"/>
        <w:autoSpaceDN w:val="0"/>
        <w:adjustRightInd w:val="0"/>
        <w:spacing w:after="0" w:line="240" w:lineRule="auto"/>
        <w:rPr>
          <w:rFonts w:ascii="Helvetica-Bold" w:hAnsi="Helvetica-Bold" w:cs="Helvetica-Bold"/>
          <w:bCs/>
          <w:color w:val="FFFFFF"/>
          <w:sz w:val="20"/>
          <w:szCs w:val="20"/>
          <w:u w:val="single"/>
        </w:rPr>
      </w:pPr>
    </w:p>
    <w:p w:rsidR="0056213C" w:rsidRDefault="0056213C" w:rsidP="0056213C">
      <w:pPr>
        <w:autoSpaceDE w:val="0"/>
        <w:autoSpaceDN w:val="0"/>
        <w:adjustRightInd w:val="0"/>
        <w:spacing w:after="0" w:line="240" w:lineRule="auto"/>
        <w:rPr>
          <w:rFonts w:cstheme="minorHAnsi"/>
          <w:sz w:val="20"/>
          <w:szCs w:val="20"/>
        </w:rPr>
      </w:pPr>
      <w:r>
        <w:rPr>
          <w:rFonts w:cstheme="minorHAnsi"/>
          <w:sz w:val="20"/>
          <w:szCs w:val="20"/>
        </w:rPr>
        <w:t xml:space="preserve">If this measures </w:t>
      </w:r>
      <w:r w:rsidRPr="0056213C">
        <w:rPr>
          <w:rFonts w:cstheme="minorHAnsi"/>
          <w:b/>
          <w:sz w:val="20"/>
          <w:szCs w:val="20"/>
        </w:rPr>
        <w:t>8-10</w:t>
      </w:r>
      <w:r>
        <w:rPr>
          <w:rFonts w:cstheme="minorHAnsi"/>
          <w:sz w:val="20"/>
          <w:szCs w:val="20"/>
        </w:rPr>
        <w:t xml:space="preserve"> cm more than the body size measurement she will take </w:t>
      </w:r>
      <w:proofErr w:type="gramStart"/>
      <w:r>
        <w:rPr>
          <w:rFonts w:cstheme="minorHAnsi"/>
          <w:sz w:val="20"/>
          <w:szCs w:val="20"/>
        </w:rPr>
        <w:t>a</w:t>
      </w:r>
      <w:proofErr w:type="gramEnd"/>
      <w:r>
        <w:rPr>
          <w:rFonts w:cstheme="minorHAnsi"/>
          <w:sz w:val="20"/>
          <w:szCs w:val="20"/>
        </w:rPr>
        <w:t xml:space="preserve"> </w:t>
      </w:r>
      <w:r w:rsidRPr="0056213C">
        <w:rPr>
          <w:rFonts w:cstheme="minorHAnsi"/>
          <w:b/>
          <w:sz w:val="20"/>
          <w:szCs w:val="20"/>
        </w:rPr>
        <w:t>AA Cup</w:t>
      </w:r>
    </w:p>
    <w:p w:rsidR="0056213C" w:rsidRPr="00013190" w:rsidRDefault="0056213C" w:rsidP="0056213C">
      <w:pPr>
        <w:autoSpaceDE w:val="0"/>
        <w:autoSpaceDN w:val="0"/>
        <w:adjustRightInd w:val="0"/>
        <w:spacing w:after="0" w:line="240" w:lineRule="auto"/>
        <w:rPr>
          <w:rFonts w:cstheme="minorHAnsi"/>
          <w:sz w:val="20"/>
          <w:szCs w:val="20"/>
        </w:rPr>
      </w:pPr>
      <w:r>
        <w:rPr>
          <w:rFonts w:cstheme="minorHAnsi"/>
          <w:sz w:val="20"/>
          <w:szCs w:val="20"/>
        </w:rPr>
        <w:t xml:space="preserve">If this measures </w:t>
      </w:r>
      <w:r w:rsidRPr="0056213C">
        <w:rPr>
          <w:rFonts w:cstheme="minorHAnsi"/>
          <w:b/>
          <w:sz w:val="20"/>
          <w:szCs w:val="20"/>
        </w:rPr>
        <w:t>10-12</w:t>
      </w:r>
      <w:r>
        <w:rPr>
          <w:rFonts w:cstheme="minorHAnsi"/>
          <w:sz w:val="20"/>
          <w:szCs w:val="20"/>
        </w:rPr>
        <w:t xml:space="preserve"> cm more than the body size measurement she will take an </w:t>
      </w:r>
      <w:r w:rsidRPr="0056213C">
        <w:rPr>
          <w:rFonts w:cstheme="minorHAnsi"/>
          <w:b/>
          <w:sz w:val="20"/>
          <w:szCs w:val="20"/>
        </w:rPr>
        <w:t>A Cup</w:t>
      </w:r>
    </w:p>
    <w:p w:rsidR="007D2739" w:rsidRPr="0056213C" w:rsidRDefault="007D2739" w:rsidP="007D2739">
      <w:pPr>
        <w:autoSpaceDE w:val="0"/>
        <w:autoSpaceDN w:val="0"/>
        <w:adjustRightInd w:val="0"/>
        <w:spacing w:after="0" w:line="240" w:lineRule="auto"/>
        <w:rPr>
          <w:rFonts w:cstheme="minorHAnsi"/>
          <w:b/>
          <w:bCs/>
          <w:sz w:val="20"/>
          <w:szCs w:val="20"/>
        </w:rPr>
      </w:pPr>
      <w:r w:rsidRPr="00013190">
        <w:rPr>
          <w:rFonts w:cstheme="minorHAnsi"/>
          <w:sz w:val="20"/>
          <w:szCs w:val="20"/>
        </w:rPr>
        <w:t xml:space="preserve">If this measures </w:t>
      </w:r>
      <w:r w:rsidR="0056213C" w:rsidRPr="0056213C">
        <w:rPr>
          <w:rFonts w:cstheme="minorHAnsi"/>
          <w:b/>
          <w:sz w:val="20"/>
          <w:szCs w:val="20"/>
        </w:rPr>
        <w:t>12-</w:t>
      </w:r>
      <w:r w:rsidRPr="0056213C">
        <w:rPr>
          <w:rFonts w:cstheme="minorHAnsi"/>
          <w:b/>
          <w:bCs/>
          <w:sz w:val="20"/>
          <w:szCs w:val="20"/>
        </w:rPr>
        <w:t>15</w:t>
      </w:r>
      <w:r w:rsidRPr="0056213C">
        <w:rPr>
          <w:rFonts w:cstheme="minorHAnsi"/>
          <w:bCs/>
          <w:sz w:val="20"/>
          <w:szCs w:val="20"/>
        </w:rPr>
        <w:t xml:space="preserve"> cm </w:t>
      </w:r>
      <w:r w:rsidRPr="0056213C">
        <w:rPr>
          <w:rFonts w:cstheme="minorHAnsi"/>
          <w:sz w:val="20"/>
          <w:szCs w:val="20"/>
        </w:rPr>
        <w:t xml:space="preserve">more than the body size measurement she will take a </w:t>
      </w:r>
      <w:r w:rsidRPr="0056213C">
        <w:rPr>
          <w:rFonts w:cstheme="minorHAnsi"/>
          <w:b/>
          <w:bCs/>
          <w:sz w:val="20"/>
          <w:szCs w:val="20"/>
        </w:rPr>
        <w:t>B Cup</w:t>
      </w:r>
    </w:p>
    <w:p w:rsidR="007D2739" w:rsidRPr="00013190" w:rsidRDefault="007D2739" w:rsidP="007D2739">
      <w:pPr>
        <w:autoSpaceDE w:val="0"/>
        <w:autoSpaceDN w:val="0"/>
        <w:adjustRightInd w:val="0"/>
        <w:spacing w:after="0" w:line="240" w:lineRule="auto"/>
        <w:rPr>
          <w:rFonts w:cstheme="minorHAnsi"/>
          <w:b/>
          <w:bCs/>
          <w:sz w:val="20"/>
          <w:szCs w:val="20"/>
        </w:rPr>
      </w:pPr>
      <w:r w:rsidRPr="0056213C">
        <w:rPr>
          <w:rFonts w:cstheme="minorHAnsi"/>
          <w:sz w:val="20"/>
          <w:szCs w:val="20"/>
        </w:rPr>
        <w:t xml:space="preserve">If this measures </w:t>
      </w:r>
      <w:r w:rsidR="0056213C" w:rsidRPr="0056213C">
        <w:rPr>
          <w:rFonts w:cstheme="minorHAnsi"/>
          <w:b/>
          <w:sz w:val="20"/>
          <w:szCs w:val="20"/>
        </w:rPr>
        <w:t>15-18</w:t>
      </w:r>
      <w:r w:rsidRPr="0056213C">
        <w:rPr>
          <w:rFonts w:cstheme="minorHAnsi"/>
          <w:bCs/>
          <w:sz w:val="20"/>
          <w:szCs w:val="20"/>
        </w:rPr>
        <w:t xml:space="preserve"> cm</w:t>
      </w:r>
      <w:r w:rsidRPr="00013190">
        <w:rPr>
          <w:rFonts w:cstheme="minorHAnsi"/>
          <w:b/>
          <w:bCs/>
          <w:sz w:val="20"/>
          <w:szCs w:val="20"/>
        </w:rPr>
        <w:t xml:space="preserve"> </w:t>
      </w:r>
      <w:r w:rsidRPr="00013190">
        <w:rPr>
          <w:rFonts w:cstheme="minorHAnsi"/>
          <w:sz w:val="20"/>
          <w:szCs w:val="20"/>
        </w:rPr>
        <w:t xml:space="preserve">more than the body size measurement she will take a </w:t>
      </w:r>
      <w:r w:rsidRPr="00013190">
        <w:rPr>
          <w:rFonts w:cstheme="minorHAnsi"/>
          <w:b/>
          <w:bCs/>
          <w:sz w:val="20"/>
          <w:szCs w:val="20"/>
        </w:rPr>
        <w:t>C Cup</w:t>
      </w:r>
    </w:p>
    <w:p w:rsidR="007D2739" w:rsidRPr="00013190" w:rsidRDefault="007D2739" w:rsidP="007D2739">
      <w:pPr>
        <w:autoSpaceDE w:val="0"/>
        <w:autoSpaceDN w:val="0"/>
        <w:adjustRightInd w:val="0"/>
        <w:spacing w:after="0" w:line="240" w:lineRule="auto"/>
        <w:rPr>
          <w:rFonts w:cstheme="minorHAnsi"/>
          <w:b/>
          <w:bCs/>
          <w:sz w:val="20"/>
          <w:szCs w:val="20"/>
        </w:rPr>
      </w:pPr>
      <w:r w:rsidRPr="00013190">
        <w:rPr>
          <w:rFonts w:cstheme="minorHAnsi"/>
          <w:sz w:val="20"/>
          <w:szCs w:val="20"/>
        </w:rPr>
        <w:t xml:space="preserve">If this measures </w:t>
      </w:r>
      <w:r w:rsidR="0056213C" w:rsidRPr="0056213C">
        <w:rPr>
          <w:rFonts w:cstheme="minorHAnsi"/>
          <w:b/>
          <w:sz w:val="20"/>
          <w:szCs w:val="20"/>
        </w:rPr>
        <w:t>18-20</w:t>
      </w:r>
      <w:r w:rsidR="0056213C">
        <w:rPr>
          <w:rFonts w:cstheme="minorHAnsi"/>
          <w:sz w:val="20"/>
          <w:szCs w:val="20"/>
        </w:rPr>
        <w:t xml:space="preserve"> cm </w:t>
      </w:r>
      <w:r w:rsidRPr="00013190">
        <w:rPr>
          <w:rFonts w:cstheme="minorHAnsi"/>
          <w:sz w:val="20"/>
          <w:szCs w:val="20"/>
        </w:rPr>
        <w:t xml:space="preserve">more than the body size measurement she will take a </w:t>
      </w:r>
      <w:r w:rsidRPr="00013190">
        <w:rPr>
          <w:rFonts w:cstheme="minorHAnsi"/>
          <w:b/>
          <w:bCs/>
          <w:sz w:val="20"/>
          <w:szCs w:val="20"/>
        </w:rPr>
        <w:t>D Cup</w:t>
      </w:r>
    </w:p>
    <w:p w:rsidR="007D2739" w:rsidRPr="00013190" w:rsidRDefault="007D2739" w:rsidP="007D2739">
      <w:pPr>
        <w:autoSpaceDE w:val="0"/>
        <w:autoSpaceDN w:val="0"/>
        <w:adjustRightInd w:val="0"/>
        <w:spacing w:after="0" w:line="240" w:lineRule="auto"/>
        <w:rPr>
          <w:rFonts w:cstheme="minorHAnsi"/>
          <w:b/>
          <w:bCs/>
          <w:sz w:val="20"/>
          <w:szCs w:val="20"/>
        </w:rPr>
      </w:pPr>
      <w:r w:rsidRPr="00013190">
        <w:rPr>
          <w:rFonts w:cstheme="minorHAnsi"/>
          <w:sz w:val="20"/>
          <w:szCs w:val="20"/>
        </w:rPr>
        <w:t xml:space="preserve">If this measures </w:t>
      </w:r>
      <w:r w:rsidR="0056213C" w:rsidRPr="0056213C">
        <w:rPr>
          <w:rFonts w:cstheme="minorHAnsi"/>
          <w:b/>
          <w:sz w:val="20"/>
          <w:szCs w:val="20"/>
        </w:rPr>
        <w:t>20-23</w:t>
      </w:r>
      <w:r w:rsidR="0056213C">
        <w:rPr>
          <w:rFonts w:cstheme="minorHAnsi"/>
          <w:sz w:val="20"/>
          <w:szCs w:val="20"/>
        </w:rPr>
        <w:t xml:space="preserve"> cm </w:t>
      </w:r>
      <w:r w:rsidRPr="00013190">
        <w:rPr>
          <w:rFonts w:cstheme="minorHAnsi"/>
          <w:sz w:val="20"/>
          <w:szCs w:val="20"/>
        </w:rPr>
        <w:t xml:space="preserve">more than the body size measurement she will take a </w:t>
      </w:r>
      <w:r w:rsidRPr="00013190">
        <w:rPr>
          <w:rFonts w:cstheme="minorHAnsi"/>
          <w:b/>
          <w:bCs/>
          <w:sz w:val="20"/>
          <w:szCs w:val="20"/>
        </w:rPr>
        <w:t>DD Cup</w:t>
      </w:r>
    </w:p>
    <w:p w:rsidR="007D2739" w:rsidRPr="00013190" w:rsidRDefault="007D2739" w:rsidP="007D2739">
      <w:pPr>
        <w:autoSpaceDE w:val="0"/>
        <w:autoSpaceDN w:val="0"/>
        <w:adjustRightInd w:val="0"/>
        <w:spacing w:after="0" w:line="240" w:lineRule="auto"/>
        <w:rPr>
          <w:rFonts w:cstheme="minorHAnsi"/>
          <w:color w:val="000000"/>
          <w:sz w:val="20"/>
          <w:szCs w:val="20"/>
        </w:rPr>
      </w:pPr>
      <w:r w:rsidRPr="00013190">
        <w:rPr>
          <w:rFonts w:cstheme="minorHAnsi"/>
          <w:sz w:val="20"/>
          <w:szCs w:val="20"/>
        </w:rPr>
        <w:t xml:space="preserve">If this measures </w:t>
      </w:r>
      <w:r w:rsidR="0056213C" w:rsidRPr="0056213C">
        <w:rPr>
          <w:rFonts w:cstheme="minorHAnsi"/>
          <w:b/>
          <w:sz w:val="20"/>
          <w:szCs w:val="20"/>
        </w:rPr>
        <w:t>23-25</w:t>
      </w:r>
      <w:r w:rsidR="0056213C">
        <w:rPr>
          <w:rFonts w:cstheme="minorHAnsi"/>
          <w:sz w:val="20"/>
          <w:szCs w:val="20"/>
        </w:rPr>
        <w:t xml:space="preserve"> cm </w:t>
      </w:r>
      <w:r w:rsidR="00FC2632">
        <w:rPr>
          <w:rFonts w:cstheme="minorHAnsi"/>
          <w:sz w:val="20"/>
          <w:szCs w:val="20"/>
        </w:rPr>
        <w:t>more than the body size</w:t>
      </w:r>
      <w:r w:rsidRPr="00013190">
        <w:rPr>
          <w:rFonts w:cstheme="minorHAnsi"/>
          <w:sz w:val="20"/>
          <w:szCs w:val="20"/>
        </w:rPr>
        <w:t xml:space="preserve"> measurement she will take an </w:t>
      </w:r>
      <w:r w:rsidRPr="00013190">
        <w:rPr>
          <w:rFonts w:cstheme="minorHAnsi"/>
          <w:b/>
          <w:bCs/>
          <w:sz w:val="20"/>
          <w:szCs w:val="20"/>
        </w:rPr>
        <w:t>E Cup</w:t>
      </w:r>
    </w:p>
    <w:p w:rsidR="007D2739" w:rsidRDefault="007D2739" w:rsidP="007D2739">
      <w:pPr>
        <w:rPr>
          <w:rFonts w:cstheme="minorHAnsi"/>
          <w:sz w:val="24"/>
          <w:szCs w:val="24"/>
        </w:rPr>
      </w:pPr>
    </w:p>
    <w:p w:rsidR="0056213C" w:rsidRDefault="0056213C" w:rsidP="007D2739">
      <w:pPr>
        <w:rPr>
          <w:rFonts w:cstheme="minorHAnsi"/>
          <w:sz w:val="20"/>
          <w:szCs w:val="20"/>
        </w:rPr>
      </w:pPr>
      <w:r w:rsidRPr="0056213C">
        <w:rPr>
          <w:rFonts w:cstheme="minorHAnsi"/>
          <w:sz w:val="20"/>
          <w:szCs w:val="20"/>
        </w:rPr>
        <w:t xml:space="preserve">Beyond E cup the sizes are </w:t>
      </w:r>
      <w:r>
        <w:rPr>
          <w:rFonts w:cstheme="minorHAnsi"/>
          <w:sz w:val="20"/>
          <w:szCs w:val="20"/>
        </w:rPr>
        <w:t xml:space="preserve">different between UK, USA and Aus systems. A USA DD = Aus E for example, you will need to experiment with bras. </w:t>
      </w:r>
    </w:p>
    <w:p w:rsidR="00E21DB5" w:rsidRPr="0056213C" w:rsidRDefault="00E21DB5" w:rsidP="007D2739">
      <w:pPr>
        <w:rPr>
          <w:rFonts w:cstheme="minorHAnsi"/>
          <w:sz w:val="20"/>
          <w:szCs w:val="20"/>
        </w:rPr>
      </w:pPr>
    </w:p>
    <w:p w:rsidR="007D2739" w:rsidRDefault="007D2739" w:rsidP="007D2739">
      <w:pPr>
        <w:rPr>
          <w:rFonts w:cstheme="minorHAnsi"/>
          <w:sz w:val="20"/>
          <w:szCs w:val="20"/>
        </w:rPr>
      </w:pPr>
      <w:r w:rsidRPr="00E21DB5">
        <w:rPr>
          <w:rFonts w:cstheme="minorHAnsi"/>
          <w:b/>
          <w:sz w:val="24"/>
          <w:szCs w:val="24"/>
        </w:rPr>
        <w:t>Step 3</w:t>
      </w:r>
      <w:r w:rsidR="00013190" w:rsidRPr="00E21DB5">
        <w:rPr>
          <w:rFonts w:cstheme="minorHAnsi"/>
          <w:b/>
          <w:sz w:val="24"/>
          <w:szCs w:val="24"/>
        </w:rPr>
        <w:t>:</w:t>
      </w:r>
      <w:r w:rsidR="00013190">
        <w:rPr>
          <w:rFonts w:cstheme="minorHAnsi"/>
          <w:b/>
          <w:sz w:val="20"/>
          <w:szCs w:val="20"/>
        </w:rPr>
        <w:t xml:space="preserve"> </w:t>
      </w:r>
      <w:r w:rsidR="00E21DB5" w:rsidRPr="00E21DB5">
        <w:rPr>
          <w:rFonts w:cstheme="minorHAnsi"/>
          <w:b/>
          <w:sz w:val="24"/>
          <w:szCs w:val="24"/>
        </w:rPr>
        <w:t>The total measurement:</w:t>
      </w:r>
      <w:r w:rsidR="00E21DB5">
        <w:rPr>
          <w:rFonts w:cstheme="minorHAnsi"/>
          <w:sz w:val="20"/>
          <w:szCs w:val="20"/>
        </w:rPr>
        <w:t xml:space="preserve"> </w:t>
      </w:r>
      <w:r w:rsidR="00013190" w:rsidRPr="00E21DB5">
        <w:rPr>
          <w:rFonts w:cstheme="minorHAnsi"/>
          <w:sz w:val="20"/>
          <w:szCs w:val="20"/>
        </w:rPr>
        <w:t xml:space="preserve"> </w:t>
      </w:r>
      <w:r w:rsidRPr="00013190">
        <w:rPr>
          <w:rFonts w:cstheme="minorHAnsi"/>
          <w:sz w:val="20"/>
          <w:szCs w:val="20"/>
        </w:rPr>
        <w:t xml:space="preserve">These two measurements will give you the two parts of the bra size, the </w:t>
      </w:r>
      <w:r w:rsidRPr="00013190">
        <w:rPr>
          <w:rFonts w:cstheme="minorHAnsi"/>
          <w:b/>
          <w:sz w:val="20"/>
          <w:szCs w:val="20"/>
        </w:rPr>
        <w:t>body size</w:t>
      </w:r>
      <w:r w:rsidRPr="00013190">
        <w:rPr>
          <w:rFonts w:cstheme="minorHAnsi"/>
          <w:sz w:val="20"/>
          <w:szCs w:val="20"/>
        </w:rPr>
        <w:t xml:space="preserve"> as a figure and the </w:t>
      </w:r>
      <w:r w:rsidRPr="00013190">
        <w:rPr>
          <w:rFonts w:cstheme="minorHAnsi"/>
          <w:b/>
          <w:sz w:val="20"/>
          <w:szCs w:val="20"/>
        </w:rPr>
        <w:t>cup size</w:t>
      </w:r>
      <w:r w:rsidRPr="00013190">
        <w:rPr>
          <w:rFonts w:cstheme="minorHAnsi"/>
          <w:sz w:val="20"/>
          <w:szCs w:val="20"/>
        </w:rPr>
        <w:t xml:space="preserve"> as a letter, </w:t>
      </w:r>
      <w:proofErr w:type="spellStart"/>
      <w:r w:rsidRPr="00013190">
        <w:rPr>
          <w:rFonts w:cstheme="minorHAnsi"/>
          <w:sz w:val="20"/>
          <w:szCs w:val="20"/>
        </w:rPr>
        <w:t>eg</w:t>
      </w:r>
      <w:proofErr w:type="spellEnd"/>
      <w:r w:rsidRPr="00013190">
        <w:rPr>
          <w:rFonts w:cstheme="minorHAnsi"/>
          <w:sz w:val="20"/>
          <w:szCs w:val="20"/>
        </w:rPr>
        <w:t xml:space="preserve"> </w:t>
      </w:r>
      <w:r w:rsidRPr="00013190">
        <w:rPr>
          <w:rFonts w:cstheme="minorHAnsi"/>
          <w:b/>
          <w:sz w:val="20"/>
          <w:szCs w:val="20"/>
        </w:rPr>
        <w:t>40C</w:t>
      </w:r>
      <w:r w:rsidRPr="00013190">
        <w:rPr>
          <w:rFonts w:cstheme="minorHAnsi"/>
          <w:sz w:val="20"/>
          <w:szCs w:val="20"/>
        </w:rPr>
        <w:t>.</w:t>
      </w:r>
    </w:p>
    <w:p w:rsidR="0056213C" w:rsidRDefault="0056213C">
      <w:pPr>
        <w:rPr>
          <w:rFonts w:cstheme="minorHAnsi"/>
          <w:sz w:val="20"/>
          <w:szCs w:val="20"/>
        </w:rPr>
      </w:pPr>
      <w:r>
        <w:rPr>
          <w:rFonts w:cstheme="minorHAnsi"/>
          <w:sz w:val="20"/>
          <w:szCs w:val="20"/>
        </w:rPr>
        <w:br w:type="page"/>
      </w:r>
    </w:p>
    <w:p w:rsidR="00B92D29" w:rsidRDefault="00064F4D" w:rsidP="00064F4D">
      <w:pPr>
        <w:jc w:val="center"/>
        <w:rPr>
          <w:rFonts w:cstheme="minorHAnsi"/>
          <w:sz w:val="20"/>
          <w:szCs w:val="20"/>
        </w:rPr>
      </w:pPr>
      <w:r>
        <w:rPr>
          <w:rFonts w:cstheme="minorHAnsi"/>
          <w:sz w:val="20"/>
          <w:szCs w:val="20"/>
        </w:rPr>
        <w:lastRenderedPageBreak/>
        <w:t>2</w:t>
      </w:r>
    </w:p>
    <w:p w:rsidR="002D6B65" w:rsidRDefault="002D6B65" w:rsidP="002D6B65">
      <w:pPr>
        <w:rPr>
          <w:b/>
          <w:sz w:val="24"/>
          <w:szCs w:val="24"/>
          <w:u w:val="single"/>
        </w:rPr>
      </w:pPr>
      <w:r w:rsidRPr="002D6B65">
        <w:rPr>
          <w:b/>
          <w:sz w:val="24"/>
          <w:szCs w:val="24"/>
          <w:u w:val="single"/>
        </w:rPr>
        <w:t>How to measure for a soft bra and soft form</w:t>
      </w:r>
    </w:p>
    <w:p w:rsidR="002D6B65" w:rsidRPr="00D92A31" w:rsidRDefault="002D6B65" w:rsidP="002D6B65">
      <w:pPr>
        <w:rPr>
          <w:sz w:val="24"/>
          <w:szCs w:val="24"/>
        </w:rPr>
      </w:pPr>
      <w:r w:rsidRPr="00D92A31">
        <w:rPr>
          <w:sz w:val="24"/>
          <w:szCs w:val="24"/>
        </w:rPr>
        <w:t>If soft bras and soft forms</w:t>
      </w:r>
      <w:r w:rsidR="007D2739" w:rsidRPr="00D92A31">
        <w:rPr>
          <w:sz w:val="24"/>
          <w:szCs w:val="24"/>
        </w:rPr>
        <w:t xml:space="preserve"> </w:t>
      </w:r>
      <w:proofErr w:type="gramStart"/>
      <w:r w:rsidR="007D2739" w:rsidRPr="00D92A31">
        <w:rPr>
          <w:sz w:val="24"/>
          <w:szCs w:val="24"/>
        </w:rPr>
        <w:t>( “</w:t>
      </w:r>
      <w:proofErr w:type="spellStart"/>
      <w:proofErr w:type="gramEnd"/>
      <w:r w:rsidR="007D2739" w:rsidRPr="00D92A31">
        <w:rPr>
          <w:sz w:val="24"/>
          <w:szCs w:val="24"/>
        </w:rPr>
        <w:t>Fluffies</w:t>
      </w:r>
      <w:proofErr w:type="spellEnd"/>
      <w:r w:rsidR="007D2739" w:rsidRPr="00D92A31">
        <w:rPr>
          <w:sz w:val="24"/>
          <w:szCs w:val="24"/>
        </w:rPr>
        <w:t>” or “softies”)</w:t>
      </w:r>
      <w:r w:rsidRPr="00D92A31">
        <w:rPr>
          <w:sz w:val="24"/>
          <w:szCs w:val="24"/>
        </w:rPr>
        <w:t xml:space="preserve"> are available these can be supplied to patients who have recently had a mastectomy so that they can wear them in the 6 weeks after surgery until they are fitted for their permanent mastectomy bra and breast form. These </w:t>
      </w:r>
      <w:r w:rsidR="00E10496" w:rsidRPr="00D92A31">
        <w:rPr>
          <w:sz w:val="24"/>
          <w:szCs w:val="24"/>
        </w:rPr>
        <w:t>are not made</w:t>
      </w:r>
      <w:r w:rsidR="00D92A31">
        <w:rPr>
          <w:sz w:val="24"/>
          <w:szCs w:val="24"/>
        </w:rPr>
        <w:t xml:space="preserve"> </w:t>
      </w:r>
      <w:r w:rsidR="00E10496" w:rsidRPr="00D92A31">
        <w:rPr>
          <w:sz w:val="24"/>
          <w:szCs w:val="24"/>
        </w:rPr>
        <w:t>in the largest sizes</w:t>
      </w:r>
      <w:r w:rsidRPr="00D92A31">
        <w:rPr>
          <w:sz w:val="24"/>
          <w:szCs w:val="24"/>
        </w:rPr>
        <w:t xml:space="preserve"> so larger ladies</w:t>
      </w:r>
      <w:r w:rsidR="00E10496" w:rsidRPr="00D92A31">
        <w:rPr>
          <w:sz w:val="24"/>
          <w:szCs w:val="24"/>
        </w:rPr>
        <w:t xml:space="preserve"> may miss out.</w:t>
      </w:r>
      <w:r w:rsidRPr="00D92A31">
        <w:rPr>
          <w:sz w:val="24"/>
          <w:szCs w:val="24"/>
        </w:rPr>
        <w:t xml:space="preserve"> The sizes for soft bras and soft forms are indicated by different numbers from those used for mastectomy bras and silicone breast forms.</w:t>
      </w:r>
    </w:p>
    <w:p w:rsidR="002D6B65" w:rsidRPr="00D92A31" w:rsidRDefault="002D6B65" w:rsidP="002D6B65">
      <w:pPr>
        <w:rPr>
          <w:sz w:val="24"/>
          <w:szCs w:val="24"/>
        </w:rPr>
      </w:pPr>
      <w:r w:rsidRPr="00D92A31">
        <w:rPr>
          <w:sz w:val="24"/>
          <w:szCs w:val="24"/>
        </w:rPr>
        <w:t>To measure for a soft bra and soft form follow the instructions for measuring body size and cup size as described above. Once you have worked out a bra size then go to the chart below which lists soft bra size and soft form size next to bra size in the first column.</w:t>
      </w:r>
    </w:p>
    <w:p w:rsidR="00B92D29" w:rsidRDefault="00B92D29" w:rsidP="002D6B65">
      <w:pPr>
        <w:rPr>
          <w:sz w:val="20"/>
          <w:szCs w:val="20"/>
        </w:rPr>
      </w:pPr>
    </w:p>
    <w:p w:rsidR="00B92D29" w:rsidRPr="002D6B65" w:rsidRDefault="00B92D29" w:rsidP="002D6B65">
      <w:pPr>
        <w:rPr>
          <w:sz w:val="20"/>
          <w:szCs w:val="20"/>
        </w:rPr>
      </w:pPr>
    </w:p>
    <w:p w:rsidR="002D6B65" w:rsidRPr="00B110B5" w:rsidRDefault="002D6B65" w:rsidP="002D6B65">
      <w:pPr>
        <w:jc w:val="center"/>
        <w:rPr>
          <w:b/>
          <w:sz w:val="32"/>
          <w:szCs w:val="32"/>
        </w:rPr>
      </w:pPr>
      <w:r>
        <w:rPr>
          <w:b/>
          <w:sz w:val="32"/>
          <w:szCs w:val="32"/>
        </w:rPr>
        <w:t>SOFT</w:t>
      </w:r>
      <w:r w:rsidRPr="00B110B5">
        <w:rPr>
          <w:b/>
          <w:sz w:val="32"/>
          <w:szCs w:val="32"/>
        </w:rPr>
        <w:t xml:space="preserve"> FORM SIZING CHART</w:t>
      </w:r>
    </w:p>
    <w:tbl>
      <w:tblPr>
        <w:tblStyle w:val="TableGrid"/>
        <w:tblW w:w="0" w:type="auto"/>
        <w:tblInd w:w="2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843"/>
        <w:gridCol w:w="1843"/>
      </w:tblGrid>
      <w:tr w:rsidR="002D6B65" w:rsidRPr="00B110B5" w:rsidTr="00974527">
        <w:tc>
          <w:tcPr>
            <w:tcW w:w="2268" w:type="dxa"/>
            <w:shd w:val="clear" w:color="auto" w:fill="BFBFBF" w:themeFill="background1" w:themeFillShade="BF"/>
          </w:tcPr>
          <w:p w:rsidR="002D6B65" w:rsidRPr="002D6B65" w:rsidRDefault="002D6B65" w:rsidP="00706BEF">
            <w:pPr>
              <w:jc w:val="center"/>
              <w:rPr>
                <w:sz w:val="20"/>
                <w:szCs w:val="20"/>
                <w:u w:val="single"/>
              </w:rPr>
            </w:pPr>
            <w:r w:rsidRPr="002D6B65">
              <w:rPr>
                <w:sz w:val="20"/>
                <w:szCs w:val="20"/>
                <w:u w:val="single"/>
              </w:rPr>
              <w:t>Bra Size</w:t>
            </w:r>
          </w:p>
        </w:tc>
        <w:tc>
          <w:tcPr>
            <w:tcW w:w="1843" w:type="dxa"/>
            <w:shd w:val="clear" w:color="auto" w:fill="BFBFBF" w:themeFill="background1" w:themeFillShade="BF"/>
          </w:tcPr>
          <w:p w:rsidR="002D6B65" w:rsidRPr="002D6B65" w:rsidRDefault="002D6B65" w:rsidP="00706BEF">
            <w:pPr>
              <w:jc w:val="center"/>
              <w:rPr>
                <w:sz w:val="20"/>
                <w:szCs w:val="20"/>
                <w:u w:val="single"/>
              </w:rPr>
            </w:pPr>
            <w:r w:rsidRPr="002D6B65">
              <w:rPr>
                <w:sz w:val="20"/>
                <w:szCs w:val="20"/>
                <w:u w:val="single"/>
              </w:rPr>
              <w:t>Soft Bra Size</w:t>
            </w:r>
          </w:p>
        </w:tc>
        <w:tc>
          <w:tcPr>
            <w:tcW w:w="1843" w:type="dxa"/>
            <w:shd w:val="clear" w:color="auto" w:fill="BFBFBF" w:themeFill="background1" w:themeFillShade="BF"/>
          </w:tcPr>
          <w:p w:rsidR="002D6B65" w:rsidRPr="002D6B65" w:rsidRDefault="002D6B65" w:rsidP="00706BEF">
            <w:pPr>
              <w:rPr>
                <w:sz w:val="20"/>
                <w:szCs w:val="20"/>
                <w:u w:val="single"/>
              </w:rPr>
            </w:pPr>
            <w:r w:rsidRPr="002D6B65">
              <w:rPr>
                <w:sz w:val="20"/>
                <w:szCs w:val="20"/>
                <w:u w:val="single"/>
              </w:rPr>
              <w:t>Soft Form Size</w:t>
            </w:r>
          </w:p>
        </w:tc>
      </w:tr>
      <w:tr w:rsidR="002D6B65" w:rsidRPr="00B110B5" w:rsidTr="00974527">
        <w:tc>
          <w:tcPr>
            <w:tcW w:w="2268" w:type="dxa"/>
          </w:tcPr>
          <w:p w:rsidR="002D6B65" w:rsidRPr="002D6B65" w:rsidRDefault="002D6B65" w:rsidP="00706BEF">
            <w:pPr>
              <w:jc w:val="center"/>
              <w:rPr>
                <w:sz w:val="20"/>
                <w:szCs w:val="20"/>
              </w:rPr>
            </w:pPr>
          </w:p>
        </w:tc>
        <w:tc>
          <w:tcPr>
            <w:tcW w:w="1843" w:type="dxa"/>
          </w:tcPr>
          <w:p w:rsidR="002D6B65" w:rsidRPr="002D6B65" w:rsidRDefault="002D6B65" w:rsidP="00706BEF">
            <w:pPr>
              <w:jc w:val="center"/>
              <w:rPr>
                <w:sz w:val="20"/>
                <w:szCs w:val="20"/>
              </w:rPr>
            </w:pPr>
          </w:p>
        </w:tc>
        <w:tc>
          <w:tcPr>
            <w:tcW w:w="1843" w:type="dxa"/>
          </w:tcPr>
          <w:p w:rsidR="002D6B65" w:rsidRPr="002D6B65" w:rsidRDefault="002D6B65" w:rsidP="00706BEF">
            <w:pPr>
              <w:rPr>
                <w:sz w:val="20"/>
                <w:szCs w:val="20"/>
              </w:rPr>
            </w:pP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32B</w:t>
            </w:r>
          </w:p>
        </w:tc>
        <w:tc>
          <w:tcPr>
            <w:tcW w:w="1843" w:type="dxa"/>
          </w:tcPr>
          <w:p w:rsidR="002D6B65" w:rsidRPr="002D6B65" w:rsidRDefault="002D6B65" w:rsidP="00706BEF">
            <w:pPr>
              <w:jc w:val="center"/>
              <w:rPr>
                <w:sz w:val="20"/>
                <w:szCs w:val="20"/>
              </w:rPr>
            </w:pPr>
            <w:r w:rsidRPr="002D6B65">
              <w:rPr>
                <w:sz w:val="20"/>
                <w:szCs w:val="20"/>
              </w:rPr>
              <w:t>10B</w:t>
            </w:r>
          </w:p>
        </w:tc>
        <w:tc>
          <w:tcPr>
            <w:tcW w:w="1843" w:type="dxa"/>
          </w:tcPr>
          <w:p w:rsidR="002D6B65" w:rsidRPr="002D6B65" w:rsidRDefault="002D6B65" w:rsidP="00706BEF">
            <w:pPr>
              <w:rPr>
                <w:sz w:val="20"/>
                <w:szCs w:val="20"/>
              </w:rPr>
            </w:pPr>
            <w:r w:rsidRPr="002D6B65">
              <w:rPr>
                <w:sz w:val="20"/>
                <w:szCs w:val="20"/>
              </w:rPr>
              <w:t>small</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32C</w:t>
            </w:r>
          </w:p>
        </w:tc>
        <w:tc>
          <w:tcPr>
            <w:tcW w:w="1843" w:type="dxa"/>
          </w:tcPr>
          <w:p w:rsidR="002D6B65" w:rsidRPr="002D6B65" w:rsidRDefault="002D6B65" w:rsidP="00706BEF">
            <w:pPr>
              <w:jc w:val="center"/>
              <w:rPr>
                <w:sz w:val="20"/>
                <w:szCs w:val="20"/>
              </w:rPr>
            </w:pPr>
            <w:r w:rsidRPr="002D6B65">
              <w:rPr>
                <w:sz w:val="20"/>
                <w:szCs w:val="20"/>
              </w:rPr>
              <w:t>10C</w:t>
            </w:r>
          </w:p>
        </w:tc>
        <w:tc>
          <w:tcPr>
            <w:tcW w:w="1843" w:type="dxa"/>
          </w:tcPr>
          <w:p w:rsidR="002D6B65" w:rsidRPr="002D6B65" w:rsidRDefault="002D6B65" w:rsidP="00706BEF">
            <w:pPr>
              <w:rPr>
                <w:sz w:val="20"/>
                <w:szCs w:val="20"/>
              </w:rPr>
            </w:pPr>
            <w:r w:rsidRPr="002D6B65">
              <w:rPr>
                <w:sz w:val="20"/>
                <w:szCs w:val="20"/>
              </w:rPr>
              <w:t>small</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32D</w:t>
            </w:r>
          </w:p>
        </w:tc>
        <w:tc>
          <w:tcPr>
            <w:tcW w:w="1843" w:type="dxa"/>
          </w:tcPr>
          <w:p w:rsidR="002D6B65" w:rsidRPr="002D6B65" w:rsidRDefault="002D6B65" w:rsidP="00706BEF">
            <w:pPr>
              <w:jc w:val="center"/>
              <w:rPr>
                <w:sz w:val="20"/>
                <w:szCs w:val="20"/>
              </w:rPr>
            </w:pPr>
            <w:r w:rsidRPr="002D6B65">
              <w:rPr>
                <w:sz w:val="20"/>
                <w:szCs w:val="20"/>
              </w:rPr>
              <w:t>10D</w:t>
            </w:r>
          </w:p>
        </w:tc>
        <w:tc>
          <w:tcPr>
            <w:tcW w:w="1843" w:type="dxa"/>
          </w:tcPr>
          <w:p w:rsidR="002D6B65" w:rsidRPr="002D6B65" w:rsidRDefault="002D6B65" w:rsidP="00706BEF">
            <w:pPr>
              <w:rPr>
                <w:sz w:val="20"/>
                <w:szCs w:val="20"/>
              </w:rPr>
            </w:pPr>
            <w:r w:rsidRPr="002D6B65">
              <w:rPr>
                <w:sz w:val="20"/>
                <w:szCs w:val="20"/>
              </w:rPr>
              <w:t>small</w:t>
            </w:r>
          </w:p>
        </w:tc>
      </w:tr>
      <w:tr w:rsidR="002D6B65" w:rsidRPr="00B110B5" w:rsidTr="00974527">
        <w:tc>
          <w:tcPr>
            <w:tcW w:w="2268" w:type="dxa"/>
          </w:tcPr>
          <w:p w:rsidR="002D6B65" w:rsidRPr="002D6B65" w:rsidRDefault="002D6B65" w:rsidP="00706BEF">
            <w:pPr>
              <w:jc w:val="center"/>
              <w:rPr>
                <w:sz w:val="20"/>
                <w:szCs w:val="20"/>
              </w:rPr>
            </w:pPr>
          </w:p>
        </w:tc>
        <w:tc>
          <w:tcPr>
            <w:tcW w:w="1843" w:type="dxa"/>
          </w:tcPr>
          <w:p w:rsidR="002D6B65" w:rsidRPr="002D6B65" w:rsidRDefault="002D6B65" w:rsidP="00706BEF">
            <w:pPr>
              <w:jc w:val="center"/>
              <w:rPr>
                <w:sz w:val="20"/>
                <w:szCs w:val="20"/>
              </w:rPr>
            </w:pPr>
          </w:p>
        </w:tc>
        <w:tc>
          <w:tcPr>
            <w:tcW w:w="1843" w:type="dxa"/>
          </w:tcPr>
          <w:p w:rsidR="002D6B65" w:rsidRPr="002D6B65" w:rsidRDefault="002D6B65" w:rsidP="00706BEF">
            <w:pPr>
              <w:rPr>
                <w:sz w:val="20"/>
                <w:szCs w:val="20"/>
              </w:rPr>
            </w:pP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34B</w:t>
            </w:r>
          </w:p>
        </w:tc>
        <w:tc>
          <w:tcPr>
            <w:tcW w:w="1843" w:type="dxa"/>
          </w:tcPr>
          <w:p w:rsidR="002D6B65" w:rsidRPr="002D6B65" w:rsidRDefault="002D6B65" w:rsidP="00706BEF">
            <w:pPr>
              <w:jc w:val="center"/>
              <w:rPr>
                <w:sz w:val="20"/>
                <w:szCs w:val="20"/>
              </w:rPr>
            </w:pPr>
            <w:r w:rsidRPr="002D6B65">
              <w:rPr>
                <w:sz w:val="20"/>
                <w:szCs w:val="20"/>
              </w:rPr>
              <w:t>12B</w:t>
            </w:r>
          </w:p>
        </w:tc>
        <w:tc>
          <w:tcPr>
            <w:tcW w:w="1843" w:type="dxa"/>
          </w:tcPr>
          <w:p w:rsidR="002D6B65" w:rsidRPr="002D6B65" w:rsidRDefault="002D6B65" w:rsidP="00706BEF">
            <w:pPr>
              <w:rPr>
                <w:sz w:val="20"/>
                <w:szCs w:val="20"/>
              </w:rPr>
            </w:pPr>
            <w:r w:rsidRPr="002D6B65">
              <w:rPr>
                <w:sz w:val="20"/>
                <w:szCs w:val="20"/>
              </w:rPr>
              <w:t>small</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34C</w:t>
            </w:r>
          </w:p>
        </w:tc>
        <w:tc>
          <w:tcPr>
            <w:tcW w:w="1843" w:type="dxa"/>
          </w:tcPr>
          <w:p w:rsidR="002D6B65" w:rsidRPr="002D6B65" w:rsidRDefault="002D6B65" w:rsidP="00706BEF">
            <w:pPr>
              <w:jc w:val="center"/>
              <w:rPr>
                <w:sz w:val="20"/>
                <w:szCs w:val="20"/>
              </w:rPr>
            </w:pPr>
            <w:r w:rsidRPr="002D6B65">
              <w:rPr>
                <w:sz w:val="20"/>
                <w:szCs w:val="20"/>
              </w:rPr>
              <w:t>12C</w:t>
            </w:r>
          </w:p>
        </w:tc>
        <w:tc>
          <w:tcPr>
            <w:tcW w:w="1843" w:type="dxa"/>
          </w:tcPr>
          <w:p w:rsidR="002D6B65" w:rsidRPr="002D6B65" w:rsidRDefault="002D6B65" w:rsidP="00706BEF">
            <w:pPr>
              <w:rPr>
                <w:sz w:val="20"/>
                <w:szCs w:val="20"/>
              </w:rPr>
            </w:pPr>
            <w:r w:rsidRPr="002D6B65">
              <w:rPr>
                <w:sz w:val="20"/>
                <w:szCs w:val="20"/>
              </w:rPr>
              <w:t>small</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34D</w:t>
            </w:r>
          </w:p>
        </w:tc>
        <w:tc>
          <w:tcPr>
            <w:tcW w:w="1843" w:type="dxa"/>
          </w:tcPr>
          <w:p w:rsidR="002D6B65" w:rsidRPr="002D6B65" w:rsidRDefault="002D6B65" w:rsidP="00706BEF">
            <w:pPr>
              <w:jc w:val="center"/>
              <w:rPr>
                <w:sz w:val="20"/>
                <w:szCs w:val="20"/>
              </w:rPr>
            </w:pPr>
            <w:r w:rsidRPr="002D6B65">
              <w:rPr>
                <w:sz w:val="20"/>
                <w:szCs w:val="20"/>
              </w:rPr>
              <w:t>12D</w:t>
            </w:r>
          </w:p>
        </w:tc>
        <w:tc>
          <w:tcPr>
            <w:tcW w:w="1843" w:type="dxa"/>
          </w:tcPr>
          <w:p w:rsidR="002D6B65" w:rsidRPr="002D6B65" w:rsidRDefault="002D6B65" w:rsidP="00706BEF">
            <w:pPr>
              <w:rPr>
                <w:sz w:val="20"/>
                <w:szCs w:val="20"/>
              </w:rPr>
            </w:pPr>
            <w:r w:rsidRPr="002D6B65">
              <w:rPr>
                <w:sz w:val="20"/>
                <w:szCs w:val="20"/>
              </w:rPr>
              <w:t>medium</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34DD</w:t>
            </w:r>
          </w:p>
        </w:tc>
        <w:tc>
          <w:tcPr>
            <w:tcW w:w="1843" w:type="dxa"/>
          </w:tcPr>
          <w:p w:rsidR="002D6B65" w:rsidRPr="002D6B65" w:rsidRDefault="002D6B65" w:rsidP="00706BEF">
            <w:pPr>
              <w:jc w:val="center"/>
              <w:rPr>
                <w:sz w:val="20"/>
                <w:szCs w:val="20"/>
              </w:rPr>
            </w:pPr>
            <w:r w:rsidRPr="002D6B65">
              <w:rPr>
                <w:sz w:val="20"/>
                <w:szCs w:val="20"/>
              </w:rPr>
              <w:t>12DD</w:t>
            </w:r>
          </w:p>
        </w:tc>
        <w:tc>
          <w:tcPr>
            <w:tcW w:w="1843" w:type="dxa"/>
          </w:tcPr>
          <w:p w:rsidR="002D6B65" w:rsidRPr="002D6B65" w:rsidRDefault="002D6B65" w:rsidP="00706BEF">
            <w:pPr>
              <w:rPr>
                <w:sz w:val="20"/>
                <w:szCs w:val="20"/>
              </w:rPr>
            </w:pPr>
            <w:r w:rsidRPr="002D6B65">
              <w:rPr>
                <w:sz w:val="20"/>
                <w:szCs w:val="20"/>
              </w:rPr>
              <w:t>medium</w:t>
            </w:r>
          </w:p>
        </w:tc>
      </w:tr>
      <w:tr w:rsidR="002D6B65" w:rsidRPr="00B110B5" w:rsidTr="00974527">
        <w:tc>
          <w:tcPr>
            <w:tcW w:w="2268" w:type="dxa"/>
          </w:tcPr>
          <w:p w:rsidR="002D6B65" w:rsidRPr="002D6B65" w:rsidRDefault="002D6B65" w:rsidP="00706BEF">
            <w:pPr>
              <w:jc w:val="center"/>
              <w:rPr>
                <w:sz w:val="20"/>
                <w:szCs w:val="20"/>
              </w:rPr>
            </w:pPr>
          </w:p>
        </w:tc>
        <w:tc>
          <w:tcPr>
            <w:tcW w:w="1843" w:type="dxa"/>
          </w:tcPr>
          <w:p w:rsidR="002D6B65" w:rsidRPr="002D6B65" w:rsidRDefault="002D6B65" w:rsidP="00706BEF">
            <w:pPr>
              <w:jc w:val="center"/>
              <w:rPr>
                <w:sz w:val="20"/>
                <w:szCs w:val="20"/>
              </w:rPr>
            </w:pPr>
          </w:p>
        </w:tc>
        <w:tc>
          <w:tcPr>
            <w:tcW w:w="1843" w:type="dxa"/>
          </w:tcPr>
          <w:p w:rsidR="002D6B65" w:rsidRPr="002D6B65" w:rsidRDefault="002D6B65" w:rsidP="00706BEF">
            <w:pPr>
              <w:rPr>
                <w:sz w:val="20"/>
                <w:szCs w:val="20"/>
              </w:rPr>
            </w:pP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36B</w:t>
            </w:r>
          </w:p>
        </w:tc>
        <w:tc>
          <w:tcPr>
            <w:tcW w:w="1843" w:type="dxa"/>
          </w:tcPr>
          <w:p w:rsidR="002D6B65" w:rsidRPr="002D6B65" w:rsidRDefault="002D6B65" w:rsidP="00706BEF">
            <w:pPr>
              <w:jc w:val="center"/>
              <w:rPr>
                <w:sz w:val="20"/>
                <w:szCs w:val="20"/>
              </w:rPr>
            </w:pPr>
            <w:r w:rsidRPr="002D6B65">
              <w:rPr>
                <w:sz w:val="20"/>
                <w:szCs w:val="20"/>
              </w:rPr>
              <w:t>14B</w:t>
            </w:r>
          </w:p>
        </w:tc>
        <w:tc>
          <w:tcPr>
            <w:tcW w:w="1843" w:type="dxa"/>
          </w:tcPr>
          <w:p w:rsidR="002D6B65" w:rsidRPr="002D6B65" w:rsidRDefault="002D6B65" w:rsidP="00706BEF">
            <w:pPr>
              <w:rPr>
                <w:sz w:val="20"/>
                <w:szCs w:val="20"/>
              </w:rPr>
            </w:pPr>
            <w:r w:rsidRPr="002D6B65">
              <w:rPr>
                <w:sz w:val="20"/>
                <w:szCs w:val="20"/>
              </w:rPr>
              <w:t>small</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36C</w:t>
            </w:r>
          </w:p>
        </w:tc>
        <w:tc>
          <w:tcPr>
            <w:tcW w:w="1843" w:type="dxa"/>
          </w:tcPr>
          <w:p w:rsidR="002D6B65" w:rsidRPr="002D6B65" w:rsidRDefault="002D6B65" w:rsidP="00706BEF">
            <w:pPr>
              <w:jc w:val="center"/>
              <w:rPr>
                <w:sz w:val="20"/>
                <w:szCs w:val="20"/>
              </w:rPr>
            </w:pPr>
            <w:r w:rsidRPr="002D6B65">
              <w:rPr>
                <w:sz w:val="20"/>
                <w:szCs w:val="20"/>
              </w:rPr>
              <w:t>14C</w:t>
            </w:r>
          </w:p>
        </w:tc>
        <w:tc>
          <w:tcPr>
            <w:tcW w:w="1843" w:type="dxa"/>
          </w:tcPr>
          <w:p w:rsidR="002D6B65" w:rsidRPr="002D6B65" w:rsidRDefault="002D6B65" w:rsidP="00706BEF">
            <w:pPr>
              <w:rPr>
                <w:sz w:val="20"/>
                <w:szCs w:val="20"/>
              </w:rPr>
            </w:pPr>
            <w:r w:rsidRPr="002D6B65">
              <w:rPr>
                <w:sz w:val="20"/>
                <w:szCs w:val="20"/>
              </w:rPr>
              <w:t>medium</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36D</w:t>
            </w:r>
          </w:p>
        </w:tc>
        <w:tc>
          <w:tcPr>
            <w:tcW w:w="1843" w:type="dxa"/>
          </w:tcPr>
          <w:p w:rsidR="002D6B65" w:rsidRPr="002D6B65" w:rsidRDefault="002D6B65" w:rsidP="00706BEF">
            <w:pPr>
              <w:jc w:val="center"/>
              <w:rPr>
                <w:sz w:val="20"/>
                <w:szCs w:val="20"/>
              </w:rPr>
            </w:pPr>
            <w:r w:rsidRPr="002D6B65">
              <w:rPr>
                <w:sz w:val="20"/>
                <w:szCs w:val="20"/>
              </w:rPr>
              <w:t>14D</w:t>
            </w:r>
          </w:p>
        </w:tc>
        <w:tc>
          <w:tcPr>
            <w:tcW w:w="1843" w:type="dxa"/>
          </w:tcPr>
          <w:p w:rsidR="002D6B65" w:rsidRPr="002D6B65" w:rsidRDefault="002D6B65" w:rsidP="00706BEF">
            <w:pPr>
              <w:rPr>
                <w:sz w:val="20"/>
                <w:szCs w:val="20"/>
              </w:rPr>
            </w:pPr>
            <w:r w:rsidRPr="002D6B65">
              <w:rPr>
                <w:sz w:val="20"/>
                <w:szCs w:val="20"/>
              </w:rPr>
              <w:t>medium</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36DD</w:t>
            </w:r>
          </w:p>
        </w:tc>
        <w:tc>
          <w:tcPr>
            <w:tcW w:w="1843" w:type="dxa"/>
          </w:tcPr>
          <w:p w:rsidR="002D6B65" w:rsidRPr="002D6B65" w:rsidRDefault="002D6B65" w:rsidP="00706BEF">
            <w:pPr>
              <w:jc w:val="center"/>
              <w:rPr>
                <w:sz w:val="20"/>
                <w:szCs w:val="20"/>
              </w:rPr>
            </w:pPr>
            <w:r w:rsidRPr="002D6B65">
              <w:rPr>
                <w:sz w:val="20"/>
                <w:szCs w:val="20"/>
              </w:rPr>
              <w:t>14DD</w:t>
            </w:r>
          </w:p>
        </w:tc>
        <w:tc>
          <w:tcPr>
            <w:tcW w:w="1843" w:type="dxa"/>
          </w:tcPr>
          <w:p w:rsidR="002D6B65" w:rsidRPr="002D6B65" w:rsidRDefault="002D6B65" w:rsidP="00706BEF">
            <w:pPr>
              <w:rPr>
                <w:sz w:val="20"/>
                <w:szCs w:val="20"/>
              </w:rPr>
            </w:pPr>
            <w:r w:rsidRPr="002D6B65">
              <w:rPr>
                <w:sz w:val="20"/>
                <w:szCs w:val="20"/>
              </w:rPr>
              <w:t>large</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36E</w:t>
            </w:r>
          </w:p>
        </w:tc>
        <w:tc>
          <w:tcPr>
            <w:tcW w:w="1843" w:type="dxa"/>
          </w:tcPr>
          <w:p w:rsidR="002D6B65" w:rsidRPr="002D6B65" w:rsidRDefault="002D6B65" w:rsidP="00706BEF">
            <w:pPr>
              <w:jc w:val="center"/>
              <w:rPr>
                <w:sz w:val="20"/>
                <w:szCs w:val="20"/>
              </w:rPr>
            </w:pPr>
            <w:r w:rsidRPr="002D6B65">
              <w:rPr>
                <w:sz w:val="20"/>
                <w:szCs w:val="20"/>
              </w:rPr>
              <w:t>14E</w:t>
            </w:r>
          </w:p>
        </w:tc>
        <w:tc>
          <w:tcPr>
            <w:tcW w:w="1843" w:type="dxa"/>
          </w:tcPr>
          <w:p w:rsidR="002D6B65" w:rsidRPr="002D6B65" w:rsidRDefault="002D6B65" w:rsidP="00706BEF">
            <w:pPr>
              <w:rPr>
                <w:sz w:val="20"/>
                <w:szCs w:val="20"/>
              </w:rPr>
            </w:pPr>
            <w:r w:rsidRPr="002D6B65">
              <w:rPr>
                <w:sz w:val="20"/>
                <w:szCs w:val="20"/>
              </w:rPr>
              <w:t>large</w:t>
            </w:r>
          </w:p>
        </w:tc>
      </w:tr>
      <w:tr w:rsidR="002D6B65" w:rsidRPr="00B110B5" w:rsidTr="00974527">
        <w:tc>
          <w:tcPr>
            <w:tcW w:w="2268" w:type="dxa"/>
          </w:tcPr>
          <w:p w:rsidR="002D6B65" w:rsidRPr="002D6B65" w:rsidRDefault="002D6B65" w:rsidP="00706BEF">
            <w:pPr>
              <w:jc w:val="center"/>
              <w:rPr>
                <w:sz w:val="20"/>
                <w:szCs w:val="20"/>
              </w:rPr>
            </w:pPr>
          </w:p>
        </w:tc>
        <w:tc>
          <w:tcPr>
            <w:tcW w:w="1843" w:type="dxa"/>
          </w:tcPr>
          <w:p w:rsidR="002D6B65" w:rsidRPr="002D6B65" w:rsidRDefault="002D6B65" w:rsidP="00706BEF">
            <w:pPr>
              <w:jc w:val="center"/>
              <w:rPr>
                <w:sz w:val="20"/>
                <w:szCs w:val="20"/>
              </w:rPr>
            </w:pPr>
          </w:p>
        </w:tc>
        <w:tc>
          <w:tcPr>
            <w:tcW w:w="1843" w:type="dxa"/>
          </w:tcPr>
          <w:p w:rsidR="002D6B65" w:rsidRPr="002D6B65" w:rsidRDefault="002D6B65" w:rsidP="00706BEF">
            <w:pPr>
              <w:rPr>
                <w:sz w:val="20"/>
                <w:szCs w:val="20"/>
              </w:rPr>
            </w:pP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38C</w:t>
            </w:r>
          </w:p>
        </w:tc>
        <w:tc>
          <w:tcPr>
            <w:tcW w:w="1843" w:type="dxa"/>
          </w:tcPr>
          <w:p w:rsidR="002D6B65" w:rsidRPr="002D6B65" w:rsidRDefault="002D6B65" w:rsidP="00706BEF">
            <w:pPr>
              <w:jc w:val="center"/>
              <w:rPr>
                <w:sz w:val="20"/>
                <w:szCs w:val="20"/>
              </w:rPr>
            </w:pPr>
            <w:r w:rsidRPr="002D6B65">
              <w:rPr>
                <w:sz w:val="20"/>
                <w:szCs w:val="20"/>
              </w:rPr>
              <w:t>16C</w:t>
            </w:r>
          </w:p>
        </w:tc>
        <w:tc>
          <w:tcPr>
            <w:tcW w:w="1843" w:type="dxa"/>
          </w:tcPr>
          <w:p w:rsidR="002D6B65" w:rsidRPr="002D6B65" w:rsidRDefault="002D6B65" w:rsidP="00706BEF">
            <w:pPr>
              <w:rPr>
                <w:sz w:val="20"/>
                <w:szCs w:val="20"/>
              </w:rPr>
            </w:pPr>
            <w:r w:rsidRPr="002D6B65">
              <w:rPr>
                <w:sz w:val="20"/>
                <w:szCs w:val="20"/>
              </w:rPr>
              <w:t>medium</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38D</w:t>
            </w:r>
          </w:p>
        </w:tc>
        <w:tc>
          <w:tcPr>
            <w:tcW w:w="1843" w:type="dxa"/>
          </w:tcPr>
          <w:p w:rsidR="002D6B65" w:rsidRPr="002D6B65" w:rsidRDefault="002D6B65" w:rsidP="00706BEF">
            <w:pPr>
              <w:jc w:val="center"/>
              <w:rPr>
                <w:sz w:val="20"/>
                <w:szCs w:val="20"/>
              </w:rPr>
            </w:pPr>
            <w:r w:rsidRPr="002D6B65">
              <w:rPr>
                <w:sz w:val="20"/>
                <w:szCs w:val="20"/>
              </w:rPr>
              <w:t>16D</w:t>
            </w:r>
          </w:p>
        </w:tc>
        <w:tc>
          <w:tcPr>
            <w:tcW w:w="1843" w:type="dxa"/>
          </w:tcPr>
          <w:p w:rsidR="002D6B65" w:rsidRPr="002D6B65" w:rsidRDefault="002D6B65" w:rsidP="00706BEF">
            <w:pPr>
              <w:rPr>
                <w:sz w:val="20"/>
                <w:szCs w:val="20"/>
              </w:rPr>
            </w:pPr>
            <w:r w:rsidRPr="002D6B65">
              <w:rPr>
                <w:sz w:val="20"/>
                <w:szCs w:val="20"/>
              </w:rPr>
              <w:t>large</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38DD</w:t>
            </w:r>
          </w:p>
        </w:tc>
        <w:tc>
          <w:tcPr>
            <w:tcW w:w="1843" w:type="dxa"/>
          </w:tcPr>
          <w:p w:rsidR="002D6B65" w:rsidRPr="002D6B65" w:rsidRDefault="002D6B65" w:rsidP="00706BEF">
            <w:pPr>
              <w:jc w:val="center"/>
              <w:rPr>
                <w:sz w:val="20"/>
                <w:szCs w:val="20"/>
              </w:rPr>
            </w:pPr>
            <w:r w:rsidRPr="002D6B65">
              <w:rPr>
                <w:sz w:val="20"/>
                <w:szCs w:val="20"/>
              </w:rPr>
              <w:t>16DD</w:t>
            </w:r>
          </w:p>
        </w:tc>
        <w:tc>
          <w:tcPr>
            <w:tcW w:w="1843" w:type="dxa"/>
          </w:tcPr>
          <w:p w:rsidR="002D6B65" w:rsidRPr="002D6B65" w:rsidRDefault="002D6B65" w:rsidP="00706BEF">
            <w:pPr>
              <w:rPr>
                <w:sz w:val="20"/>
                <w:szCs w:val="20"/>
              </w:rPr>
            </w:pPr>
            <w:r w:rsidRPr="002D6B65">
              <w:rPr>
                <w:sz w:val="20"/>
                <w:szCs w:val="20"/>
              </w:rPr>
              <w:t>large</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38E</w:t>
            </w:r>
          </w:p>
        </w:tc>
        <w:tc>
          <w:tcPr>
            <w:tcW w:w="1843" w:type="dxa"/>
          </w:tcPr>
          <w:p w:rsidR="002D6B65" w:rsidRPr="002D6B65" w:rsidRDefault="002D6B65" w:rsidP="00706BEF">
            <w:pPr>
              <w:jc w:val="center"/>
              <w:rPr>
                <w:sz w:val="20"/>
                <w:szCs w:val="20"/>
              </w:rPr>
            </w:pPr>
            <w:r w:rsidRPr="002D6B65">
              <w:rPr>
                <w:sz w:val="20"/>
                <w:szCs w:val="20"/>
              </w:rPr>
              <w:t>16E</w:t>
            </w:r>
          </w:p>
        </w:tc>
        <w:tc>
          <w:tcPr>
            <w:tcW w:w="1843" w:type="dxa"/>
          </w:tcPr>
          <w:p w:rsidR="002D6B65" w:rsidRPr="002D6B65" w:rsidRDefault="00EB5930" w:rsidP="00706BEF">
            <w:pPr>
              <w:rPr>
                <w:sz w:val="20"/>
                <w:szCs w:val="20"/>
              </w:rPr>
            </w:pPr>
            <w:r>
              <w:rPr>
                <w:sz w:val="20"/>
                <w:szCs w:val="20"/>
              </w:rPr>
              <w:t>x-</w:t>
            </w:r>
            <w:r w:rsidR="002D6B65" w:rsidRPr="002D6B65">
              <w:rPr>
                <w:sz w:val="20"/>
                <w:szCs w:val="20"/>
              </w:rPr>
              <w:t>large</w:t>
            </w:r>
          </w:p>
        </w:tc>
      </w:tr>
      <w:tr w:rsidR="002D6B65" w:rsidRPr="00B110B5" w:rsidTr="00974527">
        <w:tc>
          <w:tcPr>
            <w:tcW w:w="2268" w:type="dxa"/>
          </w:tcPr>
          <w:p w:rsidR="002D6B65" w:rsidRPr="002D6B65" w:rsidRDefault="002D6B65" w:rsidP="00706BEF">
            <w:pPr>
              <w:jc w:val="center"/>
              <w:rPr>
                <w:sz w:val="20"/>
                <w:szCs w:val="20"/>
              </w:rPr>
            </w:pPr>
          </w:p>
        </w:tc>
        <w:tc>
          <w:tcPr>
            <w:tcW w:w="1843" w:type="dxa"/>
          </w:tcPr>
          <w:p w:rsidR="002D6B65" w:rsidRPr="002D6B65" w:rsidRDefault="002D6B65" w:rsidP="00706BEF">
            <w:pPr>
              <w:jc w:val="center"/>
              <w:rPr>
                <w:sz w:val="20"/>
                <w:szCs w:val="20"/>
              </w:rPr>
            </w:pPr>
          </w:p>
        </w:tc>
        <w:tc>
          <w:tcPr>
            <w:tcW w:w="1843" w:type="dxa"/>
          </w:tcPr>
          <w:p w:rsidR="002D6B65" w:rsidRPr="002D6B65" w:rsidRDefault="002D6B65" w:rsidP="00706BEF">
            <w:pPr>
              <w:rPr>
                <w:sz w:val="20"/>
                <w:szCs w:val="20"/>
              </w:rPr>
            </w:pP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40C</w:t>
            </w:r>
          </w:p>
        </w:tc>
        <w:tc>
          <w:tcPr>
            <w:tcW w:w="1843" w:type="dxa"/>
          </w:tcPr>
          <w:p w:rsidR="002D6B65" w:rsidRPr="002D6B65" w:rsidRDefault="002D6B65" w:rsidP="00706BEF">
            <w:pPr>
              <w:jc w:val="center"/>
              <w:rPr>
                <w:sz w:val="20"/>
                <w:szCs w:val="20"/>
              </w:rPr>
            </w:pPr>
            <w:r w:rsidRPr="002D6B65">
              <w:rPr>
                <w:sz w:val="20"/>
                <w:szCs w:val="20"/>
              </w:rPr>
              <w:t>18C</w:t>
            </w:r>
          </w:p>
        </w:tc>
        <w:tc>
          <w:tcPr>
            <w:tcW w:w="1843" w:type="dxa"/>
          </w:tcPr>
          <w:p w:rsidR="002D6B65" w:rsidRPr="002D6B65" w:rsidRDefault="002D6B65" w:rsidP="00706BEF">
            <w:pPr>
              <w:rPr>
                <w:sz w:val="20"/>
                <w:szCs w:val="20"/>
              </w:rPr>
            </w:pPr>
            <w:r w:rsidRPr="002D6B65">
              <w:rPr>
                <w:sz w:val="20"/>
                <w:szCs w:val="20"/>
              </w:rPr>
              <w:t>large</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40D</w:t>
            </w:r>
          </w:p>
        </w:tc>
        <w:tc>
          <w:tcPr>
            <w:tcW w:w="1843" w:type="dxa"/>
          </w:tcPr>
          <w:p w:rsidR="002D6B65" w:rsidRPr="002D6B65" w:rsidRDefault="002D6B65" w:rsidP="00706BEF">
            <w:pPr>
              <w:jc w:val="center"/>
              <w:rPr>
                <w:sz w:val="20"/>
                <w:szCs w:val="20"/>
              </w:rPr>
            </w:pPr>
            <w:r w:rsidRPr="002D6B65">
              <w:rPr>
                <w:sz w:val="20"/>
                <w:szCs w:val="20"/>
              </w:rPr>
              <w:t>18D</w:t>
            </w:r>
          </w:p>
        </w:tc>
        <w:tc>
          <w:tcPr>
            <w:tcW w:w="1843" w:type="dxa"/>
          </w:tcPr>
          <w:p w:rsidR="002D6B65" w:rsidRPr="002D6B65" w:rsidRDefault="002D6B65" w:rsidP="00706BEF">
            <w:pPr>
              <w:rPr>
                <w:sz w:val="20"/>
                <w:szCs w:val="20"/>
              </w:rPr>
            </w:pPr>
            <w:r w:rsidRPr="002D6B65">
              <w:rPr>
                <w:sz w:val="20"/>
                <w:szCs w:val="20"/>
              </w:rPr>
              <w:t>large</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40DD</w:t>
            </w:r>
          </w:p>
        </w:tc>
        <w:tc>
          <w:tcPr>
            <w:tcW w:w="1843" w:type="dxa"/>
          </w:tcPr>
          <w:p w:rsidR="002D6B65" w:rsidRPr="002D6B65" w:rsidRDefault="002D6B65" w:rsidP="00706BEF">
            <w:pPr>
              <w:jc w:val="center"/>
              <w:rPr>
                <w:sz w:val="20"/>
                <w:szCs w:val="20"/>
              </w:rPr>
            </w:pPr>
            <w:r w:rsidRPr="002D6B65">
              <w:rPr>
                <w:sz w:val="20"/>
                <w:szCs w:val="20"/>
              </w:rPr>
              <w:t>18DD</w:t>
            </w:r>
          </w:p>
        </w:tc>
        <w:tc>
          <w:tcPr>
            <w:tcW w:w="1843" w:type="dxa"/>
          </w:tcPr>
          <w:p w:rsidR="002D6B65" w:rsidRPr="002D6B65" w:rsidRDefault="00EB5930" w:rsidP="00706BEF">
            <w:pPr>
              <w:rPr>
                <w:sz w:val="20"/>
                <w:szCs w:val="20"/>
              </w:rPr>
            </w:pPr>
            <w:r>
              <w:rPr>
                <w:sz w:val="20"/>
                <w:szCs w:val="20"/>
              </w:rPr>
              <w:t>x-</w:t>
            </w:r>
            <w:r w:rsidR="002D6B65" w:rsidRPr="002D6B65">
              <w:rPr>
                <w:sz w:val="20"/>
                <w:szCs w:val="20"/>
              </w:rPr>
              <w:t>large</w:t>
            </w:r>
          </w:p>
        </w:tc>
      </w:tr>
      <w:tr w:rsidR="002D6B65" w:rsidRPr="00B110B5" w:rsidTr="00974527">
        <w:tc>
          <w:tcPr>
            <w:tcW w:w="2268" w:type="dxa"/>
          </w:tcPr>
          <w:p w:rsidR="002D6B65" w:rsidRPr="002D6B65" w:rsidRDefault="002D6B65" w:rsidP="00706BEF">
            <w:pPr>
              <w:jc w:val="center"/>
              <w:rPr>
                <w:sz w:val="20"/>
                <w:szCs w:val="20"/>
              </w:rPr>
            </w:pPr>
            <w:r w:rsidRPr="002D6B65">
              <w:rPr>
                <w:sz w:val="20"/>
                <w:szCs w:val="20"/>
              </w:rPr>
              <w:t>40E</w:t>
            </w:r>
          </w:p>
        </w:tc>
        <w:tc>
          <w:tcPr>
            <w:tcW w:w="1843" w:type="dxa"/>
          </w:tcPr>
          <w:p w:rsidR="002D6B65" w:rsidRPr="002D6B65" w:rsidRDefault="002D6B65" w:rsidP="00706BEF">
            <w:pPr>
              <w:jc w:val="center"/>
              <w:rPr>
                <w:sz w:val="20"/>
                <w:szCs w:val="20"/>
              </w:rPr>
            </w:pPr>
            <w:r w:rsidRPr="002D6B65">
              <w:rPr>
                <w:sz w:val="20"/>
                <w:szCs w:val="20"/>
              </w:rPr>
              <w:t>18E</w:t>
            </w:r>
          </w:p>
        </w:tc>
        <w:tc>
          <w:tcPr>
            <w:tcW w:w="1843" w:type="dxa"/>
          </w:tcPr>
          <w:p w:rsidR="002D6B65" w:rsidRPr="002D6B65" w:rsidRDefault="00EB5930" w:rsidP="00706BEF">
            <w:pPr>
              <w:rPr>
                <w:sz w:val="20"/>
                <w:szCs w:val="20"/>
              </w:rPr>
            </w:pPr>
            <w:r>
              <w:rPr>
                <w:sz w:val="20"/>
                <w:szCs w:val="20"/>
              </w:rPr>
              <w:t>x-</w:t>
            </w:r>
            <w:r w:rsidR="002D6B65" w:rsidRPr="002D6B65">
              <w:rPr>
                <w:sz w:val="20"/>
                <w:szCs w:val="20"/>
              </w:rPr>
              <w:t>large</w:t>
            </w:r>
          </w:p>
        </w:tc>
      </w:tr>
      <w:tr w:rsidR="00EB5930" w:rsidRPr="00B110B5" w:rsidTr="00974527">
        <w:tc>
          <w:tcPr>
            <w:tcW w:w="2268" w:type="dxa"/>
          </w:tcPr>
          <w:p w:rsidR="00EB5930" w:rsidRPr="002D6B65" w:rsidRDefault="00EB5930" w:rsidP="00706BEF">
            <w:pPr>
              <w:jc w:val="center"/>
              <w:rPr>
                <w:sz w:val="20"/>
                <w:szCs w:val="20"/>
              </w:rPr>
            </w:pPr>
          </w:p>
        </w:tc>
        <w:tc>
          <w:tcPr>
            <w:tcW w:w="1843" w:type="dxa"/>
          </w:tcPr>
          <w:p w:rsidR="00EB5930" w:rsidRPr="002D6B65" w:rsidRDefault="00EB5930" w:rsidP="00706BEF">
            <w:pPr>
              <w:jc w:val="center"/>
              <w:rPr>
                <w:sz w:val="20"/>
                <w:szCs w:val="20"/>
              </w:rPr>
            </w:pPr>
          </w:p>
        </w:tc>
        <w:tc>
          <w:tcPr>
            <w:tcW w:w="1843" w:type="dxa"/>
          </w:tcPr>
          <w:p w:rsidR="00EB5930" w:rsidRDefault="00EB5930" w:rsidP="00706BEF">
            <w:pPr>
              <w:rPr>
                <w:sz w:val="20"/>
                <w:szCs w:val="20"/>
              </w:rPr>
            </w:pPr>
          </w:p>
        </w:tc>
      </w:tr>
      <w:tr w:rsidR="00EB5930" w:rsidRPr="00B110B5" w:rsidTr="00974527">
        <w:tc>
          <w:tcPr>
            <w:tcW w:w="2268" w:type="dxa"/>
          </w:tcPr>
          <w:p w:rsidR="00EB5930" w:rsidRPr="002D6B65" w:rsidRDefault="00EB5930" w:rsidP="00706BEF">
            <w:pPr>
              <w:jc w:val="center"/>
              <w:rPr>
                <w:sz w:val="20"/>
                <w:szCs w:val="20"/>
              </w:rPr>
            </w:pPr>
            <w:r>
              <w:rPr>
                <w:sz w:val="20"/>
                <w:szCs w:val="20"/>
              </w:rPr>
              <w:t>42D</w:t>
            </w:r>
          </w:p>
        </w:tc>
        <w:tc>
          <w:tcPr>
            <w:tcW w:w="1843" w:type="dxa"/>
          </w:tcPr>
          <w:p w:rsidR="00EB5930" w:rsidRPr="002D6B65" w:rsidRDefault="00EB5930" w:rsidP="00706BEF">
            <w:pPr>
              <w:jc w:val="center"/>
              <w:rPr>
                <w:sz w:val="20"/>
                <w:szCs w:val="20"/>
              </w:rPr>
            </w:pPr>
            <w:r>
              <w:rPr>
                <w:sz w:val="20"/>
                <w:szCs w:val="20"/>
              </w:rPr>
              <w:t>20D</w:t>
            </w:r>
          </w:p>
        </w:tc>
        <w:tc>
          <w:tcPr>
            <w:tcW w:w="1843" w:type="dxa"/>
          </w:tcPr>
          <w:p w:rsidR="00EB5930" w:rsidRDefault="00EB5930" w:rsidP="00706BEF">
            <w:pPr>
              <w:rPr>
                <w:sz w:val="20"/>
                <w:szCs w:val="20"/>
              </w:rPr>
            </w:pPr>
            <w:r>
              <w:rPr>
                <w:sz w:val="20"/>
                <w:szCs w:val="20"/>
              </w:rPr>
              <w:t>x-large</w:t>
            </w:r>
          </w:p>
        </w:tc>
      </w:tr>
      <w:tr w:rsidR="00EB5930" w:rsidRPr="00B110B5" w:rsidTr="00974527">
        <w:tc>
          <w:tcPr>
            <w:tcW w:w="2268" w:type="dxa"/>
          </w:tcPr>
          <w:p w:rsidR="00EB5930" w:rsidRPr="002D6B65" w:rsidRDefault="00EB5930" w:rsidP="00706BEF">
            <w:pPr>
              <w:jc w:val="center"/>
              <w:rPr>
                <w:sz w:val="20"/>
                <w:szCs w:val="20"/>
              </w:rPr>
            </w:pPr>
            <w:r>
              <w:rPr>
                <w:sz w:val="20"/>
                <w:szCs w:val="20"/>
              </w:rPr>
              <w:t>42DD</w:t>
            </w:r>
          </w:p>
        </w:tc>
        <w:tc>
          <w:tcPr>
            <w:tcW w:w="1843" w:type="dxa"/>
          </w:tcPr>
          <w:p w:rsidR="00EB5930" w:rsidRPr="002D6B65" w:rsidRDefault="00EB5930" w:rsidP="00706BEF">
            <w:pPr>
              <w:jc w:val="center"/>
              <w:rPr>
                <w:sz w:val="20"/>
                <w:szCs w:val="20"/>
              </w:rPr>
            </w:pPr>
            <w:r>
              <w:rPr>
                <w:sz w:val="20"/>
                <w:szCs w:val="20"/>
              </w:rPr>
              <w:t>20DD</w:t>
            </w:r>
          </w:p>
        </w:tc>
        <w:tc>
          <w:tcPr>
            <w:tcW w:w="1843" w:type="dxa"/>
          </w:tcPr>
          <w:p w:rsidR="00EB5930" w:rsidRDefault="00EB5930" w:rsidP="00706BEF">
            <w:pPr>
              <w:rPr>
                <w:sz w:val="20"/>
                <w:szCs w:val="20"/>
              </w:rPr>
            </w:pPr>
            <w:r>
              <w:rPr>
                <w:sz w:val="20"/>
                <w:szCs w:val="20"/>
              </w:rPr>
              <w:t>x-large</w:t>
            </w:r>
          </w:p>
        </w:tc>
      </w:tr>
    </w:tbl>
    <w:p w:rsidR="00B92D29" w:rsidRDefault="00B92D29" w:rsidP="007F06C8">
      <w:pPr>
        <w:rPr>
          <w:i/>
          <w:sz w:val="20"/>
          <w:szCs w:val="20"/>
        </w:rPr>
      </w:pPr>
    </w:p>
    <w:p w:rsidR="00EB5930" w:rsidRPr="00AC082F" w:rsidRDefault="00EB5930" w:rsidP="00EB5930">
      <w:pPr>
        <w:rPr>
          <w:rFonts w:cstheme="minorHAnsi"/>
        </w:rPr>
      </w:pPr>
      <w:r w:rsidRPr="002F0BF3">
        <w:rPr>
          <w:rFonts w:cstheme="minorHAnsi"/>
        </w:rPr>
        <w:t xml:space="preserve">Note: the full size range of soft bras may not be available for you to choose from. But you may be able to substitute a different size soft bra for the bra size you have measured. It may be possible to use a larger cup size with a smaller body size or a smaller body size and larger cup size. For example, soft bras do not come in size </w:t>
      </w:r>
      <w:r w:rsidRPr="002F0BF3">
        <w:rPr>
          <w:rFonts w:cstheme="minorHAnsi"/>
          <w:b/>
        </w:rPr>
        <w:t>16B</w:t>
      </w:r>
      <w:r w:rsidRPr="002F0BF3">
        <w:rPr>
          <w:rFonts w:cstheme="minorHAnsi"/>
        </w:rPr>
        <w:t xml:space="preserve"> but you could substitute for this a soft bra size </w:t>
      </w:r>
      <w:r w:rsidRPr="002F0BF3">
        <w:rPr>
          <w:rFonts w:cstheme="minorHAnsi"/>
          <w:b/>
        </w:rPr>
        <w:t>14C</w:t>
      </w:r>
      <w:r w:rsidRPr="002F0BF3">
        <w:rPr>
          <w:rFonts w:cstheme="minorHAnsi"/>
        </w:rPr>
        <w:t xml:space="preserve"> or </w:t>
      </w:r>
      <w:r w:rsidRPr="002F0BF3">
        <w:rPr>
          <w:rFonts w:cstheme="minorHAnsi"/>
          <w:b/>
        </w:rPr>
        <w:t>12D</w:t>
      </w:r>
      <w:r w:rsidRPr="002F0BF3">
        <w:rPr>
          <w:rFonts w:cstheme="minorHAnsi"/>
        </w:rPr>
        <w:t>.</w:t>
      </w:r>
    </w:p>
    <w:p w:rsidR="00B92D29" w:rsidRDefault="00B92D29" w:rsidP="007F06C8">
      <w:pPr>
        <w:rPr>
          <w:rFonts w:cstheme="minorHAnsi"/>
          <w:b/>
          <w:sz w:val="28"/>
          <w:szCs w:val="28"/>
          <w:u w:val="single"/>
        </w:rPr>
      </w:pPr>
    </w:p>
    <w:p w:rsidR="00D92A31" w:rsidRDefault="00D92A31" w:rsidP="007F06C8">
      <w:pPr>
        <w:rPr>
          <w:rFonts w:cstheme="minorHAnsi"/>
          <w:b/>
          <w:sz w:val="24"/>
          <w:szCs w:val="24"/>
          <w:u w:val="single"/>
        </w:rPr>
      </w:pPr>
    </w:p>
    <w:p w:rsidR="00D92A31" w:rsidRDefault="0056213C" w:rsidP="007F06C8">
      <w:pPr>
        <w:rPr>
          <w:rFonts w:cstheme="minorHAnsi"/>
          <w:b/>
          <w:sz w:val="24"/>
          <w:szCs w:val="24"/>
          <w:u w:val="single"/>
        </w:rPr>
      </w:pPr>
      <w:r>
        <w:rPr>
          <w:rFonts w:cstheme="minorHAnsi"/>
          <w:b/>
          <w:sz w:val="24"/>
          <w:szCs w:val="24"/>
          <w:u w:val="single"/>
        </w:rPr>
        <w:br w:type="page"/>
      </w:r>
    </w:p>
    <w:p w:rsidR="00064F4D" w:rsidRPr="00064F4D" w:rsidRDefault="00064F4D" w:rsidP="00064F4D">
      <w:pPr>
        <w:jc w:val="center"/>
        <w:rPr>
          <w:rFonts w:cstheme="minorHAnsi"/>
          <w:sz w:val="20"/>
          <w:szCs w:val="20"/>
        </w:rPr>
      </w:pPr>
      <w:r w:rsidRPr="00064F4D">
        <w:rPr>
          <w:rFonts w:cstheme="minorHAnsi"/>
          <w:sz w:val="20"/>
          <w:szCs w:val="20"/>
        </w:rPr>
        <w:lastRenderedPageBreak/>
        <w:t>3</w:t>
      </w:r>
    </w:p>
    <w:p w:rsidR="00B92D29" w:rsidRPr="00B92D29" w:rsidRDefault="007F06C8" w:rsidP="007F06C8">
      <w:pPr>
        <w:rPr>
          <w:rFonts w:cstheme="minorHAnsi"/>
          <w:b/>
          <w:sz w:val="24"/>
          <w:szCs w:val="24"/>
          <w:u w:val="single"/>
        </w:rPr>
      </w:pPr>
      <w:r w:rsidRPr="00B92D29">
        <w:rPr>
          <w:rFonts w:cstheme="minorHAnsi"/>
          <w:b/>
          <w:sz w:val="24"/>
          <w:szCs w:val="24"/>
          <w:u w:val="single"/>
        </w:rPr>
        <w:t xml:space="preserve">How to </w:t>
      </w:r>
      <w:r w:rsidR="00013190" w:rsidRPr="00B92D29">
        <w:rPr>
          <w:rFonts w:cstheme="minorHAnsi"/>
          <w:b/>
          <w:sz w:val="24"/>
          <w:szCs w:val="24"/>
          <w:u w:val="single"/>
        </w:rPr>
        <w:t>select a</w:t>
      </w:r>
      <w:r w:rsidRPr="00B92D29">
        <w:rPr>
          <w:rFonts w:cstheme="minorHAnsi"/>
          <w:b/>
          <w:sz w:val="24"/>
          <w:szCs w:val="24"/>
          <w:u w:val="single"/>
        </w:rPr>
        <w:t xml:space="preserve"> mastectomy bra</w:t>
      </w:r>
      <w:r w:rsidR="00013190" w:rsidRPr="00B92D29">
        <w:rPr>
          <w:rFonts w:cstheme="minorHAnsi"/>
          <w:b/>
          <w:sz w:val="24"/>
          <w:szCs w:val="24"/>
          <w:u w:val="single"/>
        </w:rPr>
        <w:t xml:space="preserve"> and</w:t>
      </w:r>
      <w:r w:rsidR="00EB5930">
        <w:rPr>
          <w:rFonts w:cstheme="minorHAnsi"/>
          <w:b/>
          <w:sz w:val="24"/>
          <w:szCs w:val="24"/>
          <w:u w:val="single"/>
        </w:rPr>
        <w:t xml:space="preserve"> b</w:t>
      </w:r>
      <w:r w:rsidR="00E10496" w:rsidRPr="00B92D29">
        <w:rPr>
          <w:rFonts w:cstheme="minorHAnsi"/>
          <w:b/>
          <w:sz w:val="24"/>
          <w:szCs w:val="24"/>
          <w:u w:val="single"/>
        </w:rPr>
        <w:t>reast form</w:t>
      </w:r>
    </w:p>
    <w:p w:rsidR="00594B01" w:rsidRDefault="00B92D29" w:rsidP="007F06C8">
      <w:pPr>
        <w:rPr>
          <w:rFonts w:cstheme="minorHAnsi"/>
        </w:rPr>
      </w:pPr>
      <w:r w:rsidRPr="00D92A31">
        <w:rPr>
          <w:rFonts w:cstheme="minorHAnsi"/>
        </w:rPr>
        <w:t>M</w:t>
      </w:r>
      <w:r w:rsidR="00013190" w:rsidRPr="00D92A31">
        <w:rPr>
          <w:rFonts w:cstheme="minorHAnsi"/>
        </w:rPr>
        <w:t>easure the current bra size, and select a mastectomy bra to fit</w:t>
      </w:r>
      <w:r w:rsidR="00594B01">
        <w:rPr>
          <w:rFonts w:cstheme="minorHAnsi"/>
        </w:rPr>
        <w:t>.</w:t>
      </w:r>
    </w:p>
    <w:p w:rsidR="007F06C8" w:rsidRPr="00D92A31" w:rsidRDefault="00013190" w:rsidP="007F06C8">
      <w:pPr>
        <w:rPr>
          <w:rFonts w:cstheme="minorHAnsi"/>
        </w:rPr>
      </w:pPr>
      <w:r w:rsidRPr="00D92A31">
        <w:rPr>
          <w:rFonts w:cstheme="minorHAnsi"/>
        </w:rPr>
        <w:t xml:space="preserve">To </w:t>
      </w:r>
      <w:r w:rsidR="007F06C8" w:rsidRPr="00D92A31">
        <w:rPr>
          <w:rFonts w:cstheme="minorHAnsi"/>
        </w:rPr>
        <w:t>find</w:t>
      </w:r>
      <w:r w:rsidR="00E10496" w:rsidRPr="00D92A31">
        <w:rPr>
          <w:rFonts w:cstheme="minorHAnsi"/>
        </w:rPr>
        <w:t xml:space="preserve"> a breast form to match the bra:</w:t>
      </w:r>
    </w:p>
    <w:p w:rsidR="00BC281B" w:rsidRDefault="00BC281B" w:rsidP="00BC281B">
      <w:pPr>
        <w:pStyle w:val="ListParagraph"/>
        <w:numPr>
          <w:ilvl w:val="0"/>
          <w:numId w:val="1"/>
        </w:numPr>
        <w:spacing w:after="0"/>
        <w:rPr>
          <w:sz w:val="20"/>
          <w:szCs w:val="20"/>
        </w:rPr>
      </w:pPr>
      <w:r w:rsidRPr="00E10496">
        <w:rPr>
          <w:sz w:val="20"/>
          <w:szCs w:val="20"/>
        </w:rPr>
        <w:t xml:space="preserve">The breast form size is marked on the box and on the inside of the form itself. For example the breast form size might be </w:t>
      </w:r>
      <w:r w:rsidRPr="00E10496">
        <w:rPr>
          <w:b/>
          <w:sz w:val="20"/>
          <w:szCs w:val="20"/>
        </w:rPr>
        <w:t>4L</w:t>
      </w:r>
      <w:r w:rsidRPr="00E10496">
        <w:rPr>
          <w:sz w:val="20"/>
          <w:szCs w:val="20"/>
        </w:rPr>
        <w:t xml:space="preserve">. This means that the form is for the left side and corresponds to a bra size approximately in the range </w:t>
      </w:r>
      <w:r w:rsidRPr="00E10496">
        <w:rPr>
          <w:b/>
          <w:sz w:val="20"/>
          <w:szCs w:val="20"/>
        </w:rPr>
        <w:t>32C</w:t>
      </w:r>
      <w:r w:rsidRPr="00E10496">
        <w:rPr>
          <w:sz w:val="20"/>
          <w:szCs w:val="20"/>
        </w:rPr>
        <w:t xml:space="preserve"> to </w:t>
      </w:r>
      <w:r w:rsidRPr="00E10496">
        <w:rPr>
          <w:b/>
          <w:sz w:val="20"/>
          <w:szCs w:val="20"/>
        </w:rPr>
        <w:t>38A</w:t>
      </w:r>
      <w:r w:rsidRPr="00E10496">
        <w:rPr>
          <w:sz w:val="20"/>
          <w:szCs w:val="20"/>
        </w:rPr>
        <w:t xml:space="preserve">. If the black printed size has worn off the breast form it is also imprinted as a raised number on the inside of the form. </w:t>
      </w:r>
    </w:p>
    <w:p w:rsidR="00B92D29" w:rsidRPr="00E10496" w:rsidRDefault="00B92D29" w:rsidP="00BC281B">
      <w:pPr>
        <w:pStyle w:val="ListParagraph"/>
        <w:numPr>
          <w:ilvl w:val="0"/>
          <w:numId w:val="1"/>
        </w:numPr>
        <w:spacing w:after="0"/>
        <w:rPr>
          <w:sz w:val="20"/>
          <w:szCs w:val="20"/>
        </w:rPr>
      </w:pPr>
    </w:p>
    <w:p w:rsidR="007F06C8" w:rsidRPr="00D92A31" w:rsidRDefault="007F06C8" w:rsidP="007F06C8">
      <w:pPr>
        <w:rPr>
          <w:rFonts w:cstheme="minorHAnsi"/>
        </w:rPr>
      </w:pPr>
      <w:r w:rsidRPr="00D92A31">
        <w:t xml:space="preserve">The Breast Form Sizing Chart below gives the corresponding breast form size for each bra size. Find the bra size </w:t>
      </w:r>
      <w:r w:rsidR="00BC281B" w:rsidRPr="00D92A31">
        <w:t>in the first column.</w:t>
      </w:r>
      <w:r w:rsidRPr="00D92A31">
        <w:t xml:space="preserve"> </w:t>
      </w:r>
      <w:r w:rsidR="00BC281B" w:rsidRPr="00D92A31">
        <w:t>The</w:t>
      </w:r>
      <w:r w:rsidRPr="00D92A31">
        <w:t xml:space="preserve"> breast form size is given </w:t>
      </w:r>
      <w:r w:rsidR="00BC281B" w:rsidRPr="00D92A31">
        <w:t>next to it</w:t>
      </w:r>
      <w:r w:rsidRPr="00D92A31">
        <w:t xml:space="preserve">, </w:t>
      </w:r>
      <w:proofErr w:type="spellStart"/>
      <w:r w:rsidRPr="00D92A31">
        <w:t>eg</w:t>
      </w:r>
      <w:proofErr w:type="spellEnd"/>
      <w:r w:rsidRPr="00D92A31">
        <w:t xml:space="preserve"> bra size </w:t>
      </w:r>
      <w:r w:rsidRPr="00D92A31">
        <w:rPr>
          <w:b/>
        </w:rPr>
        <w:t>42C</w:t>
      </w:r>
      <w:r w:rsidRPr="00D92A31">
        <w:t xml:space="preserve"> will take a form size </w:t>
      </w:r>
      <w:r w:rsidRPr="00D92A31">
        <w:rPr>
          <w:b/>
        </w:rPr>
        <w:t>9</w:t>
      </w:r>
      <w:r w:rsidRPr="00D92A31">
        <w:t>.</w:t>
      </w:r>
    </w:p>
    <w:p w:rsidR="007F06C8" w:rsidRPr="00BC281B" w:rsidRDefault="007F06C8" w:rsidP="00BC281B">
      <w:pPr>
        <w:pStyle w:val="ListParagraph"/>
        <w:numPr>
          <w:ilvl w:val="0"/>
          <w:numId w:val="2"/>
        </w:numPr>
        <w:spacing w:after="0"/>
        <w:rPr>
          <w:sz w:val="20"/>
          <w:szCs w:val="20"/>
        </w:rPr>
      </w:pPr>
      <w:r w:rsidRPr="00E10496">
        <w:rPr>
          <w:sz w:val="20"/>
          <w:szCs w:val="20"/>
        </w:rPr>
        <w:t xml:space="preserve">Most types of breast form go from </w:t>
      </w:r>
      <w:r w:rsidRPr="00E10496">
        <w:rPr>
          <w:b/>
          <w:sz w:val="20"/>
          <w:szCs w:val="20"/>
        </w:rPr>
        <w:t>0</w:t>
      </w:r>
      <w:r w:rsidRPr="00E10496">
        <w:rPr>
          <w:sz w:val="20"/>
          <w:szCs w:val="20"/>
        </w:rPr>
        <w:t xml:space="preserve"> to </w:t>
      </w:r>
      <w:r w:rsidRPr="00E10496">
        <w:rPr>
          <w:b/>
          <w:sz w:val="20"/>
          <w:szCs w:val="20"/>
        </w:rPr>
        <w:t>14</w:t>
      </w:r>
      <w:r w:rsidRPr="00E10496">
        <w:rPr>
          <w:sz w:val="20"/>
          <w:szCs w:val="20"/>
        </w:rPr>
        <w:t xml:space="preserve"> in size, though some styles come in larger sizes. The size</w:t>
      </w:r>
      <w:r w:rsidRPr="00BC281B">
        <w:rPr>
          <w:sz w:val="20"/>
          <w:szCs w:val="20"/>
        </w:rPr>
        <w:t xml:space="preserve"> marked on the breast form will correspond to a particular bra size. Sizes </w:t>
      </w:r>
      <w:r w:rsidRPr="00BC281B">
        <w:rPr>
          <w:b/>
          <w:sz w:val="20"/>
          <w:szCs w:val="20"/>
        </w:rPr>
        <w:t>0</w:t>
      </w:r>
      <w:r w:rsidRPr="00BC281B">
        <w:rPr>
          <w:sz w:val="20"/>
          <w:szCs w:val="20"/>
        </w:rPr>
        <w:t xml:space="preserve"> to </w:t>
      </w:r>
      <w:r w:rsidRPr="00BC281B">
        <w:rPr>
          <w:b/>
          <w:sz w:val="20"/>
          <w:szCs w:val="20"/>
        </w:rPr>
        <w:t>3</w:t>
      </w:r>
      <w:r w:rsidRPr="00BC281B">
        <w:rPr>
          <w:sz w:val="20"/>
          <w:szCs w:val="20"/>
        </w:rPr>
        <w:t xml:space="preserve"> are in the small range of sizes approximately matching bra sizes </w:t>
      </w:r>
      <w:r w:rsidRPr="00BC281B">
        <w:rPr>
          <w:b/>
          <w:sz w:val="20"/>
          <w:szCs w:val="20"/>
        </w:rPr>
        <w:t>30</w:t>
      </w:r>
      <w:r w:rsidRPr="00BC281B">
        <w:rPr>
          <w:sz w:val="20"/>
          <w:szCs w:val="20"/>
        </w:rPr>
        <w:t xml:space="preserve"> to </w:t>
      </w:r>
      <w:r w:rsidRPr="00BC281B">
        <w:rPr>
          <w:b/>
          <w:sz w:val="20"/>
          <w:szCs w:val="20"/>
        </w:rPr>
        <w:t>34</w:t>
      </w:r>
      <w:r w:rsidRPr="00BC281B">
        <w:rPr>
          <w:sz w:val="20"/>
          <w:szCs w:val="20"/>
        </w:rPr>
        <w:t xml:space="preserve">, </w:t>
      </w:r>
      <w:r w:rsidRPr="00BC281B">
        <w:rPr>
          <w:b/>
          <w:sz w:val="20"/>
          <w:szCs w:val="20"/>
        </w:rPr>
        <w:t>4</w:t>
      </w:r>
      <w:r w:rsidRPr="00BC281B">
        <w:rPr>
          <w:sz w:val="20"/>
          <w:szCs w:val="20"/>
        </w:rPr>
        <w:t xml:space="preserve"> to </w:t>
      </w:r>
      <w:r w:rsidRPr="00BC281B">
        <w:rPr>
          <w:b/>
          <w:sz w:val="20"/>
          <w:szCs w:val="20"/>
        </w:rPr>
        <w:t>8</w:t>
      </w:r>
      <w:r w:rsidRPr="00BC281B">
        <w:rPr>
          <w:sz w:val="20"/>
          <w:szCs w:val="20"/>
        </w:rPr>
        <w:t xml:space="preserve"> are in the medium range of sizes approximately matching bra sizes </w:t>
      </w:r>
      <w:r w:rsidRPr="00BC281B">
        <w:rPr>
          <w:b/>
          <w:sz w:val="20"/>
          <w:szCs w:val="20"/>
        </w:rPr>
        <w:t>34</w:t>
      </w:r>
      <w:r w:rsidRPr="00BC281B">
        <w:rPr>
          <w:sz w:val="20"/>
          <w:szCs w:val="20"/>
        </w:rPr>
        <w:t xml:space="preserve"> to </w:t>
      </w:r>
      <w:r w:rsidRPr="00BC281B">
        <w:rPr>
          <w:b/>
          <w:sz w:val="20"/>
          <w:szCs w:val="20"/>
        </w:rPr>
        <w:t>40</w:t>
      </w:r>
      <w:r w:rsidRPr="00BC281B">
        <w:rPr>
          <w:sz w:val="20"/>
          <w:szCs w:val="20"/>
        </w:rPr>
        <w:t xml:space="preserve">, and </w:t>
      </w:r>
      <w:r w:rsidRPr="00BC281B">
        <w:rPr>
          <w:b/>
          <w:sz w:val="20"/>
          <w:szCs w:val="20"/>
        </w:rPr>
        <w:t>9</w:t>
      </w:r>
      <w:r w:rsidRPr="00BC281B">
        <w:rPr>
          <w:sz w:val="20"/>
          <w:szCs w:val="20"/>
        </w:rPr>
        <w:t xml:space="preserve"> to </w:t>
      </w:r>
      <w:r w:rsidRPr="00BC281B">
        <w:rPr>
          <w:b/>
          <w:sz w:val="20"/>
          <w:szCs w:val="20"/>
        </w:rPr>
        <w:t>14</w:t>
      </w:r>
      <w:r w:rsidRPr="00BC281B">
        <w:rPr>
          <w:sz w:val="20"/>
          <w:szCs w:val="20"/>
        </w:rPr>
        <w:t xml:space="preserve"> are in the large range of sizes (approximately matching bra sizes </w:t>
      </w:r>
      <w:r w:rsidRPr="00BC281B">
        <w:rPr>
          <w:b/>
          <w:sz w:val="20"/>
          <w:szCs w:val="20"/>
        </w:rPr>
        <w:t>42 +</w:t>
      </w:r>
      <w:r w:rsidRPr="00BC281B">
        <w:rPr>
          <w:sz w:val="20"/>
          <w:szCs w:val="20"/>
        </w:rPr>
        <w:t xml:space="preserve">). Cup size for a bra may affect breast form size. For example a woman with a bra size </w:t>
      </w:r>
      <w:r w:rsidRPr="00BC281B">
        <w:rPr>
          <w:b/>
          <w:sz w:val="20"/>
          <w:szCs w:val="20"/>
        </w:rPr>
        <w:t>32D</w:t>
      </w:r>
      <w:r w:rsidRPr="00BC281B">
        <w:rPr>
          <w:sz w:val="20"/>
          <w:szCs w:val="20"/>
        </w:rPr>
        <w:t xml:space="preserve"> will take a breast form size </w:t>
      </w:r>
      <w:r w:rsidRPr="00BC281B">
        <w:rPr>
          <w:b/>
          <w:sz w:val="20"/>
          <w:szCs w:val="20"/>
        </w:rPr>
        <w:t xml:space="preserve">5 </w:t>
      </w:r>
      <w:r w:rsidRPr="00BC281B">
        <w:rPr>
          <w:sz w:val="20"/>
          <w:szCs w:val="20"/>
        </w:rPr>
        <w:t xml:space="preserve">whereas a woman with a bra size </w:t>
      </w:r>
      <w:r w:rsidRPr="00BC281B">
        <w:rPr>
          <w:b/>
          <w:sz w:val="20"/>
          <w:szCs w:val="20"/>
        </w:rPr>
        <w:t>34B</w:t>
      </w:r>
      <w:r w:rsidRPr="00BC281B">
        <w:rPr>
          <w:sz w:val="20"/>
          <w:szCs w:val="20"/>
        </w:rPr>
        <w:t xml:space="preserve"> will take a breast form size</w:t>
      </w:r>
      <w:r w:rsidRPr="00BC281B">
        <w:rPr>
          <w:b/>
          <w:sz w:val="20"/>
          <w:szCs w:val="20"/>
        </w:rPr>
        <w:t xml:space="preserve"> 4</w:t>
      </w:r>
      <w:r w:rsidRPr="00BC281B">
        <w:rPr>
          <w:sz w:val="20"/>
          <w:szCs w:val="20"/>
        </w:rPr>
        <w:t xml:space="preserve">. In other words the larger the cup size, the larger the breast form size. </w:t>
      </w:r>
    </w:p>
    <w:p w:rsidR="00BC281B" w:rsidRPr="00EE66AE" w:rsidRDefault="00BC281B" w:rsidP="007F06C8">
      <w:pPr>
        <w:spacing w:after="0"/>
        <w:rPr>
          <w:sz w:val="20"/>
          <w:szCs w:val="20"/>
        </w:rPr>
      </w:pPr>
    </w:p>
    <w:p w:rsidR="00BC281B" w:rsidRPr="00B92D29" w:rsidRDefault="00BC281B" w:rsidP="00BC281B">
      <w:pPr>
        <w:jc w:val="center"/>
        <w:rPr>
          <w:b/>
          <w:sz w:val="24"/>
          <w:szCs w:val="24"/>
        </w:rPr>
      </w:pPr>
      <w:r w:rsidRPr="00B92D29">
        <w:rPr>
          <w:b/>
          <w:sz w:val="24"/>
          <w:szCs w:val="24"/>
        </w:rPr>
        <w:t>BREAST FORM SIZING CHART</w:t>
      </w:r>
    </w:p>
    <w:tbl>
      <w:tblPr>
        <w:tblStyle w:val="TableGrid"/>
        <w:tblW w:w="0" w:type="auto"/>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4"/>
        <w:gridCol w:w="1691"/>
        <w:gridCol w:w="1691"/>
        <w:gridCol w:w="1691"/>
        <w:gridCol w:w="1691"/>
      </w:tblGrid>
      <w:tr w:rsidR="00414B8F" w:rsidRPr="00414B8F" w:rsidTr="00D92A31">
        <w:tc>
          <w:tcPr>
            <w:tcW w:w="1994" w:type="dxa"/>
            <w:shd w:val="clear" w:color="auto" w:fill="BFBFBF" w:themeFill="background1" w:themeFillShade="BF"/>
          </w:tcPr>
          <w:p w:rsidR="00414B8F" w:rsidRPr="00414B8F" w:rsidRDefault="00414B8F" w:rsidP="00E44DC1">
            <w:pPr>
              <w:jc w:val="center"/>
              <w:rPr>
                <w:sz w:val="20"/>
                <w:szCs w:val="20"/>
                <w:u w:val="single"/>
              </w:rPr>
            </w:pPr>
            <w:r w:rsidRPr="00414B8F">
              <w:rPr>
                <w:sz w:val="20"/>
                <w:szCs w:val="20"/>
                <w:u w:val="single"/>
              </w:rPr>
              <w:t>Bra Size</w:t>
            </w:r>
          </w:p>
        </w:tc>
        <w:tc>
          <w:tcPr>
            <w:tcW w:w="1691" w:type="dxa"/>
            <w:shd w:val="clear" w:color="auto" w:fill="BFBFBF" w:themeFill="background1" w:themeFillShade="BF"/>
          </w:tcPr>
          <w:p w:rsidR="00414B8F" w:rsidRPr="00414B8F" w:rsidRDefault="00414B8F" w:rsidP="00E44DC1">
            <w:pPr>
              <w:rPr>
                <w:sz w:val="20"/>
                <w:szCs w:val="20"/>
                <w:u w:val="single"/>
              </w:rPr>
            </w:pPr>
            <w:r w:rsidRPr="00414B8F">
              <w:rPr>
                <w:sz w:val="20"/>
                <w:szCs w:val="20"/>
                <w:u w:val="single"/>
              </w:rPr>
              <w:t>Breast Form Size</w:t>
            </w:r>
          </w:p>
        </w:tc>
        <w:tc>
          <w:tcPr>
            <w:tcW w:w="1691" w:type="dxa"/>
            <w:shd w:val="clear" w:color="auto" w:fill="BFBFBF" w:themeFill="background1" w:themeFillShade="BF"/>
          </w:tcPr>
          <w:p w:rsidR="00414B8F" w:rsidRPr="00414B8F" w:rsidRDefault="00414B8F" w:rsidP="00E44DC1">
            <w:pPr>
              <w:rPr>
                <w:sz w:val="20"/>
                <w:szCs w:val="20"/>
                <w:u w:val="single"/>
              </w:rPr>
            </w:pPr>
          </w:p>
        </w:tc>
        <w:tc>
          <w:tcPr>
            <w:tcW w:w="1691" w:type="dxa"/>
            <w:shd w:val="clear" w:color="auto" w:fill="BFBFBF" w:themeFill="background1" w:themeFillShade="BF"/>
          </w:tcPr>
          <w:p w:rsidR="00414B8F" w:rsidRPr="00414B8F" w:rsidRDefault="00414B8F" w:rsidP="00E44DC1">
            <w:pPr>
              <w:rPr>
                <w:sz w:val="20"/>
                <w:szCs w:val="20"/>
                <w:u w:val="single"/>
              </w:rPr>
            </w:pPr>
            <w:r w:rsidRPr="00414B8F">
              <w:rPr>
                <w:sz w:val="20"/>
                <w:szCs w:val="20"/>
                <w:u w:val="single"/>
              </w:rPr>
              <w:t>Bra Size</w:t>
            </w:r>
          </w:p>
        </w:tc>
        <w:tc>
          <w:tcPr>
            <w:tcW w:w="1691" w:type="dxa"/>
            <w:shd w:val="clear" w:color="auto" w:fill="BFBFBF" w:themeFill="background1" w:themeFillShade="BF"/>
          </w:tcPr>
          <w:p w:rsidR="00414B8F" w:rsidRPr="00414B8F" w:rsidRDefault="00414B8F" w:rsidP="00E44DC1">
            <w:pPr>
              <w:rPr>
                <w:sz w:val="20"/>
                <w:szCs w:val="20"/>
                <w:u w:val="single"/>
              </w:rPr>
            </w:pPr>
            <w:r w:rsidRPr="00414B8F">
              <w:rPr>
                <w:sz w:val="20"/>
                <w:szCs w:val="20"/>
                <w:u w:val="single"/>
              </w:rPr>
              <w:t>Breast Form Size</w:t>
            </w:r>
          </w:p>
        </w:tc>
      </w:tr>
      <w:tr w:rsidR="00414B8F" w:rsidRPr="00414B8F" w:rsidTr="00D92A31">
        <w:tc>
          <w:tcPr>
            <w:tcW w:w="1994" w:type="dxa"/>
          </w:tcPr>
          <w:p w:rsidR="00414B8F" w:rsidRPr="00414B8F" w:rsidRDefault="00414B8F" w:rsidP="00E44DC1">
            <w:pPr>
              <w:jc w:val="center"/>
              <w:rPr>
                <w:sz w:val="20"/>
                <w:szCs w:val="20"/>
              </w:rPr>
            </w:pPr>
          </w:p>
        </w:tc>
        <w:tc>
          <w:tcPr>
            <w:tcW w:w="1691" w:type="dxa"/>
          </w:tcPr>
          <w:p w:rsidR="00414B8F" w:rsidRPr="00414B8F" w:rsidRDefault="00414B8F" w:rsidP="00E44DC1">
            <w:pPr>
              <w:rPr>
                <w:sz w:val="20"/>
                <w:szCs w:val="20"/>
              </w:rPr>
            </w:pPr>
          </w:p>
        </w:tc>
        <w:tc>
          <w:tcPr>
            <w:tcW w:w="1691" w:type="dxa"/>
            <w:vMerge w:val="restart"/>
          </w:tcPr>
          <w:p w:rsidR="00414B8F" w:rsidRPr="00414B8F" w:rsidRDefault="00414B8F" w:rsidP="00E44DC1">
            <w:pPr>
              <w:rPr>
                <w:sz w:val="20"/>
                <w:szCs w:val="20"/>
              </w:rPr>
            </w:pPr>
          </w:p>
        </w:tc>
        <w:tc>
          <w:tcPr>
            <w:tcW w:w="1691" w:type="dxa"/>
          </w:tcPr>
          <w:p w:rsidR="00414B8F" w:rsidRPr="00414B8F" w:rsidRDefault="00414B8F" w:rsidP="00E44DC1">
            <w:pPr>
              <w:rPr>
                <w:sz w:val="20"/>
                <w:szCs w:val="20"/>
              </w:rPr>
            </w:pPr>
          </w:p>
        </w:tc>
        <w:tc>
          <w:tcPr>
            <w:tcW w:w="1691" w:type="dxa"/>
          </w:tcPr>
          <w:p w:rsidR="00414B8F" w:rsidRPr="00414B8F" w:rsidRDefault="00414B8F" w:rsidP="00E44DC1">
            <w:pPr>
              <w:rPr>
                <w:sz w:val="20"/>
                <w:szCs w:val="20"/>
              </w:rPr>
            </w:pP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30AA</w:t>
            </w:r>
          </w:p>
        </w:tc>
        <w:tc>
          <w:tcPr>
            <w:tcW w:w="1691" w:type="dxa"/>
          </w:tcPr>
          <w:p w:rsidR="00414B8F" w:rsidRPr="00414B8F" w:rsidRDefault="00414B8F" w:rsidP="00E44DC1">
            <w:pPr>
              <w:rPr>
                <w:sz w:val="20"/>
                <w:szCs w:val="20"/>
              </w:rPr>
            </w:pPr>
            <w:r w:rsidRPr="00414B8F">
              <w:rPr>
                <w:sz w:val="20"/>
                <w:szCs w:val="20"/>
              </w:rPr>
              <w:t>0</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40AA</w:t>
            </w:r>
          </w:p>
        </w:tc>
        <w:tc>
          <w:tcPr>
            <w:tcW w:w="1691" w:type="dxa"/>
          </w:tcPr>
          <w:p w:rsidR="00414B8F" w:rsidRPr="00414B8F" w:rsidRDefault="00414B8F" w:rsidP="00706BEF">
            <w:pPr>
              <w:rPr>
                <w:sz w:val="20"/>
                <w:szCs w:val="20"/>
              </w:rPr>
            </w:pPr>
            <w:r w:rsidRPr="00414B8F">
              <w:rPr>
                <w:sz w:val="20"/>
                <w:szCs w:val="20"/>
              </w:rPr>
              <w:t>5</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30A</w:t>
            </w:r>
          </w:p>
        </w:tc>
        <w:tc>
          <w:tcPr>
            <w:tcW w:w="1691" w:type="dxa"/>
          </w:tcPr>
          <w:p w:rsidR="00414B8F" w:rsidRPr="00414B8F" w:rsidRDefault="00414B8F" w:rsidP="00E44DC1">
            <w:pPr>
              <w:rPr>
                <w:sz w:val="20"/>
                <w:szCs w:val="20"/>
              </w:rPr>
            </w:pPr>
            <w:r w:rsidRPr="00414B8F">
              <w:rPr>
                <w:sz w:val="20"/>
                <w:szCs w:val="20"/>
              </w:rPr>
              <w:t>1</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40A</w:t>
            </w:r>
          </w:p>
        </w:tc>
        <w:tc>
          <w:tcPr>
            <w:tcW w:w="1691" w:type="dxa"/>
          </w:tcPr>
          <w:p w:rsidR="00414B8F" w:rsidRPr="00414B8F" w:rsidRDefault="00414B8F" w:rsidP="00706BEF">
            <w:pPr>
              <w:rPr>
                <w:sz w:val="20"/>
                <w:szCs w:val="20"/>
              </w:rPr>
            </w:pPr>
            <w:r w:rsidRPr="00414B8F">
              <w:rPr>
                <w:sz w:val="20"/>
                <w:szCs w:val="20"/>
              </w:rPr>
              <w:t>6</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30B</w:t>
            </w:r>
          </w:p>
        </w:tc>
        <w:tc>
          <w:tcPr>
            <w:tcW w:w="1691" w:type="dxa"/>
          </w:tcPr>
          <w:p w:rsidR="00414B8F" w:rsidRPr="00414B8F" w:rsidRDefault="00414B8F" w:rsidP="00E44DC1">
            <w:pPr>
              <w:rPr>
                <w:sz w:val="20"/>
                <w:szCs w:val="20"/>
              </w:rPr>
            </w:pPr>
            <w:r w:rsidRPr="00414B8F">
              <w:rPr>
                <w:sz w:val="20"/>
                <w:szCs w:val="20"/>
              </w:rPr>
              <w:t>2</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40B</w:t>
            </w:r>
          </w:p>
        </w:tc>
        <w:tc>
          <w:tcPr>
            <w:tcW w:w="1691" w:type="dxa"/>
          </w:tcPr>
          <w:p w:rsidR="00414B8F" w:rsidRPr="00414B8F" w:rsidRDefault="00414B8F" w:rsidP="00706BEF">
            <w:pPr>
              <w:rPr>
                <w:sz w:val="20"/>
                <w:szCs w:val="20"/>
              </w:rPr>
            </w:pPr>
            <w:r w:rsidRPr="00414B8F">
              <w:rPr>
                <w:sz w:val="20"/>
                <w:szCs w:val="20"/>
              </w:rPr>
              <w:t>7</w:t>
            </w:r>
          </w:p>
        </w:tc>
      </w:tr>
      <w:tr w:rsidR="00414B8F" w:rsidRPr="00414B8F" w:rsidTr="00D92A31">
        <w:tc>
          <w:tcPr>
            <w:tcW w:w="1994" w:type="dxa"/>
          </w:tcPr>
          <w:p w:rsidR="00414B8F" w:rsidRPr="00414B8F" w:rsidRDefault="00414B8F" w:rsidP="00E44DC1">
            <w:pPr>
              <w:jc w:val="center"/>
              <w:rPr>
                <w:sz w:val="20"/>
                <w:szCs w:val="20"/>
              </w:rPr>
            </w:pPr>
          </w:p>
        </w:tc>
        <w:tc>
          <w:tcPr>
            <w:tcW w:w="1691" w:type="dxa"/>
          </w:tcPr>
          <w:p w:rsidR="00414B8F" w:rsidRPr="00414B8F" w:rsidRDefault="00414B8F" w:rsidP="00E44DC1">
            <w:pPr>
              <w:rPr>
                <w:sz w:val="20"/>
                <w:szCs w:val="20"/>
              </w:rPr>
            </w:pP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40C</w:t>
            </w:r>
          </w:p>
        </w:tc>
        <w:tc>
          <w:tcPr>
            <w:tcW w:w="1691" w:type="dxa"/>
          </w:tcPr>
          <w:p w:rsidR="00414B8F" w:rsidRPr="00414B8F" w:rsidRDefault="00414B8F" w:rsidP="00706BEF">
            <w:pPr>
              <w:rPr>
                <w:sz w:val="20"/>
                <w:szCs w:val="20"/>
              </w:rPr>
            </w:pPr>
            <w:r w:rsidRPr="00414B8F">
              <w:rPr>
                <w:sz w:val="20"/>
                <w:szCs w:val="20"/>
              </w:rPr>
              <w:t>8</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32AA</w:t>
            </w:r>
          </w:p>
        </w:tc>
        <w:tc>
          <w:tcPr>
            <w:tcW w:w="1691" w:type="dxa"/>
          </w:tcPr>
          <w:p w:rsidR="00414B8F" w:rsidRPr="00414B8F" w:rsidRDefault="00414B8F" w:rsidP="00E44DC1">
            <w:pPr>
              <w:rPr>
                <w:sz w:val="20"/>
                <w:szCs w:val="20"/>
              </w:rPr>
            </w:pPr>
            <w:r w:rsidRPr="00414B8F">
              <w:rPr>
                <w:sz w:val="20"/>
                <w:szCs w:val="20"/>
              </w:rPr>
              <w:t>1</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40D</w:t>
            </w:r>
          </w:p>
        </w:tc>
        <w:tc>
          <w:tcPr>
            <w:tcW w:w="1691" w:type="dxa"/>
          </w:tcPr>
          <w:p w:rsidR="00414B8F" w:rsidRPr="00414B8F" w:rsidRDefault="00414B8F" w:rsidP="00706BEF">
            <w:pPr>
              <w:rPr>
                <w:sz w:val="20"/>
                <w:szCs w:val="20"/>
              </w:rPr>
            </w:pPr>
            <w:r w:rsidRPr="00414B8F">
              <w:rPr>
                <w:sz w:val="20"/>
                <w:szCs w:val="20"/>
              </w:rPr>
              <w:t>9</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32A</w:t>
            </w:r>
          </w:p>
        </w:tc>
        <w:tc>
          <w:tcPr>
            <w:tcW w:w="1691" w:type="dxa"/>
          </w:tcPr>
          <w:p w:rsidR="00414B8F" w:rsidRPr="00414B8F" w:rsidRDefault="00414B8F" w:rsidP="00E44DC1">
            <w:pPr>
              <w:rPr>
                <w:sz w:val="20"/>
                <w:szCs w:val="20"/>
              </w:rPr>
            </w:pPr>
            <w:r w:rsidRPr="00414B8F">
              <w:rPr>
                <w:sz w:val="20"/>
                <w:szCs w:val="20"/>
              </w:rPr>
              <w:t>2</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40DD</w:t>
            </w:r>
          </w:p>
        </w:tc>
        <w:tc>
          <w:tcPr>
            <w:tcW w:w="1691" w:type="dxa"/>
          </w:tcPr>
          <w:p w:rsidR="00414B8F" w:rsidRPr="00414B8F" w:rsidRDefault="00414B8F" w:rsidP="00706BEF">
            <w:pPr>
              <w:rPr>
                <w:sz w:val="20"/>
                <w:szCs w:val="20"/>
              </w:rPr>
            </w:pPr>
            <w:r w:rsidRPr="00414B8F">
              <w:rPr>
                <w:sz w:val="20"/>
                <w:szCs w:val="20"/>
              </w:rPr>
              <w:t>10</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32B</w:t>
            </w:r>
          </w:p>
        </w:tc>
        <w:tc>
          <w:tcPr>
            <w:tcW w:w="1691" w:type="dxa"/>
          </w:tcPr>
          <w:p w:rsidR="00414B8F" w:rsidRPr="00414B8F" w:rsidRDefault="00414B8F" w:rsidP="00E44DC1">
            <w:pPr>
              <w:rPr>
                <w:sz w:val="20"/>
                <w:szCs w:val="20"/>
              </w:rPr>
            </w:pPr>
            <w:r w:rsidRPr="00414B8F">
              <w:rPr>
                <w:sz w:val="20"/>
                <w:szCs w:val="20"/>
              </w:rPr>
              <w:t>3</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p>
        </w:tc>
        <w:tc>
          <w:tcPr>
            <w:tcW w:w="1691" w:type="dxa"/>
          </w:tcPr>
          <w:p w:rsidR="00414B8F" w:rsidRPr="00414B8F" w:rsidRDefault="00414B8F" w:rsidP="00706BEF">
            <w:pPr>
              <w:rPr>
                <w:sz w:val="20"/>
                <w:szCs w:val="20"/>
              </w:rPr>
            </w:pP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32C</w:t>
            </w:r>
          </w:p>
        </w:tc>
        <w:tc>
          <w:tcPr>
            <w:tcW w:w="1691" w:type="dxa"/>
          </w:tcPr>
          <w:p w:rsidR="00414B8F" w:rsidRPr="00414B8F" w:rsidRDefault="00414B8F" w:rsidP="00E44DC1">
            <w:pPr>
              <w:rPr>
                <w:sz w:val="20"/>
                <w:szCs w:val="20"/>
              </w:rPr>
            </w:pPr>
            <w:r w:rsidRPr="00414B8F">
              <w:rPr>
                <w:sz w:val="20"/>
                <w:szCs w:val="20"/>
              </w:rPr>
              <w:t>4</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42AA</w:t>
            </w:r>
          </w:p>
        </w:tc>
        <w:tc>
          <w:tcPr>
            <w:tcW w:w="1691" w:type="dxa"/>
          </w:tcPr>
          <w:p w:rsidR="00414B8F" w:rsidRPr="00414B8F" w:rsidRDefault="00414B8F" w:rsidP="00706BEF">
            <w:pPr>
              <w:rPr>
                <w:sz w:val="20"/>
                <w:szCs w:val="20"/>
              </w:rPr>
            </w:pPr>
            <w:r w:rsidRPr="00414B8F">
              <w:rPr>
                <w:sz w:val="20"/>
                <w:szCs w:val="20"/>
              </w:rPr>
              <w:t>6</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32D</w:t>
            </w:r>
          </w:p>
        </w:tc>
        <w:tc>
          <w:tcPr>
            <w:tcW w:w="1691" w:type="dxa"/>
          </w:tcPr>
          <w:p w:rsidR="00414B8F" w:rsidRPr="00414B8F" w:rsidRDefault="00414B8F" w:rsidP="00E44DC1">
            <w:pPr>
              <w:rPr>
                <w:sz w:val="20"/>
                <w:szCs w:val="20"/>
              </w:rPr>
            </w:pPr>
            <w:r w:rsidRPr="00414B8F">
              <w:rPr>
                <w:sz w:val="20"/>
                <w:szCs w:val="20"/>
              </w:rPr>
              <w:t>5</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42A</w:t>
            </w:r>
          </w:p>
        </w:tc>
        <w:tc>
          <w:tcPr>
            <w:tcW w:w="1691" w:type="dxa"/>
          </w:tcPr>
          <w:p w:rsidR="00414B8F" w:rsidRPr="00414B8F" w:rsidRDefault="00414B8F" w:rsidP="00706BEF">
            <w:pPr>
              <w:rPr>
                <w:sz w:val="20"/>
                <w:szCs w:val="20"/>
              </w:rPr>
            </w:pPr>
            <w:r w:rsidRPr="00414B8F">
              <w:rPr>
                <w:sz w:val="20"/>
                <w:szCs w:val="20"/>
              </w:rPr>
              <w:t>7</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32DD</w:t>
            </w:r>
          </w:p>
        </w:tc>
        <w:tc>
          <w:tcPr>
            <w:tcW w:w="1691" w:type="dxa"/>
          </w:tcPr>
          <w:p w:rsidR="00414B8F" w:rsidRPr="00414B8F" w:rsidRDefault="00414B8F" w:rsidP="00E44DC1">
            <w:pPr>
              <w:rPr>
                <w:sz w:val="20"/>
                <w:szCs w:val="20"/>
              </w:rPr>
            </w:pPr>
            <w:r w:rsidRPr="00414B8F">
              <w:rPr>
                <w:sz w:val="20"/>
                <w:szCs w:val="20"/>
              </w:rPr>
              <w:t>6</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42B</w:t>
            </w:r>
          </w:p>
        </w:tc>
        <w:tc>
          <w:tcPr>
            <w:tcW w:w="1691" w:type="dxa"/>
          </w:tcPr>
          <w:p w:rsidR="00414B8F" w:rsidRPr="00414B8F" w:rsidRDefault="00414B8F" w:rsidP="00706BEF">
            <w:pPr>
              <w:rPr>
                <w:sz w:val="20"/>
                <w:szCs w:val="20"/>
              </w:rPr>
            </w:pPr>
            <w:r w:rsidRPr="00414B8F">
              <w:rPr>
                <w:sz w:val="20"/>
                <w:szCs w:val="20"/>
              </w:rPr>
              <w:t>8</w:t>
            </w:r>
          </w:p>
        </w:tc>
      </w:tr>
      <w:tr w:rsidR="00414B8F" w:rsidRPr="00414B8F" w:rsidTr="00D92A31">
        <w:tc>
          <w:tcPr>
            <w:tcW w:w="1994" w:type="dxa"/>
          </w:tcPr>
          <w:p w:rsidR="00414B8F" w:rsidRPr="00414B8F" w:rsidRDefault="00414B8F" w:rsidP="00E44DC1">
            <w:pPr>
              <w:jc w:val="center"/>
              <w:rPr>
                <w:sz w:val="20"/>
                <w:szCs w:val="20"/>
              </w:rPr>
            </w:pPr>
          </w:p>
        </w:tc>
        <w:tc>
          <w:tcPr>
            <w:tcW w:w="1691" w:type="dxa"/>
          </w:tcPr>
          <w:p w:rsidR="00414B8F" w:rsidRPr="00414B8F" w:rsidRDefault="00414B8F" w:rsidP="00E44DC1">
            <w:pPr>
              <w:rPr>
                <w:sz w:val="20"/>
                <w:szCs w:val="20"/>
              </w:rPr>
            </w:pP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42C</w:t>
            </w:r>
          </w:p>
        </w:tc>
        <w:tc>
          <w:tcPr>
            <w:tcW w:w="1691" w:type="dxa"/>
          </w:tcPr>
          <w:p w:rsidR="00414B8F" w:rsidRPr="00414B8F" w:rsidRDefault="00414B8F" w:rsidP="00706BEF">
            <w:pPr>
              <w:rPr>
                <w:sz w:val="20"/>
                <w:szCs w:val="20"/>
              </w:rPr>
            </w:pPr>
            <w:r w:rsidRPr="00414B8F">
              <w:rPr>
                <w:sz w:val="20"/>
                <w:szCs w:val="20"/>
              </w:rPr>
              <w:t>9</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34AA</w:t>
            </w:r>
          </w:p>
        </w:tc>
        <w:tc>
          <w:tcPr>
            <w:tcW w:w="1691" w:type="dxa"/>
          </w:tcPr>
          <w:p w:rsidR="00414B8F" w:rsidRPr="00414B8F" w:rsidRDefault="00414B8F" w:rsidP="00E44DC1">
            <w:pPr>
              <w:rPr>
                <w:sz w:val="20"/>
                <w:szCs w:val="20"/>
              </w:rPr>
            </w:pPr>
            <w:r w:rsidRPr="00414B8F">
              <w:rPr>
                <w:sz w:val="20"/>
                <w:szCs w:val="20"/>
              </w:rPr>
              <w:t>2</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42D</w:t>
            </w:r>
          </w:p>
        </w:tc>
        <w:tc>
          <w:tcPr>
            <w:tcW w:w="1691" w:type="dxa"/>
          </w:tcPr>
          <w:p w:rsidR="00414B8F" w:rsidRPr="00414B8F" w:rsidRDefault="00414B8F" w:rsidP="00706BEF">
            <w:pPr>
              <w:rPr>
                <w:sz w:val="20"/>
                <w:szCs w:val="20"/>
              </w:rPr>
            </w:pPr>
            <w:r w:rsidRPr="00414B8F">
              <w:rPr>
                <w:sz w:val="20"/>
                <w:szCs w:val="20"/>
              </w:rPr>
              <w:t>10</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34A</w:t>
            </w:r>
          </w:p>
        </w:tc>
        <w:tc>
          <w:tcPr>
            <w:tcW w:w="1691" w:type="dxa"/>
          </w:tcPr>
          <w:p w:rsidR="00414B8F" w:rsidRPr="00414B8F" w:rsidRDefault="00414B8F" w:rsidP="00E44DC1">
            <w:pPr>
              <w:rPr>
                <w:sz w:val="20"/>
                <w:szCs w:val="20"/>
              </w:rPr>
            </w:pPr>
            <w:r w:rsidRPr="00414B8F">
              <w:rPr>
                <w:sz w:val="20"/>
                <w:szCs w:val="20"/>
              </w:rPr>
              <w:t>3</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42DD</w:t>
            </w:r>
          </w:p>
        </w:tc>
        <w:tc>
          <w:tcPr>
            <w:tcW w:w="1691" w:type="dxa"/>
          </w:tcPr>
          <w:p w:rsidR="00414B8F" w:rsidRPr="00414B8F" w:rsidRDefault="00414B8F" w:rsidP="00706BEF">
            <w:pPr>
              <w:rPr>
                <w:sz w:val="20"/>
                <w:szCs w:val="20"/>
              </w:rPr>
            </w:pPr>
            <w:r w:rsidRPr="00414B8F">
              <w:rPr>
                <w:sz w:val="20"/>
                <w:szCs w:val="20"/>
              </w:rPr>
              <w:t>11</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34B</w:t>
            </w:r>
          </w:p>
        </w:tc>
        <w:tc>
          <w:tcPr>
            <w:tcW w:w="1691" w:type="dxa"/>
          </w:tcPr>
          <w:p w:rsidR="00414B8F" w:rsidRPr="00414B8F" w:rsidRDefault="00414B8F" w:rsidP="00E44DC1">
            <w:pPr>
              <w:rPr>
                <w:sz w:val="20"/>
                <w:szCs w:val="20"/>
              </w:rPr>
            </w:pPr>
            <w:r w:rsidRPr="00414B8F">
              <w:rPr>
                <w:sz w:val="20"/>
                <w:szCs w:val="20"/>
              </w:rPr>
              <w:t>4</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p>
        </w:tc>
        <w:tc>
          <w:tcPr>
            <w:tcW w:w="1691" w:type="dxa"/>
          </w:tcPr>
          <w:p w:rsidR="00414B8F" w:rsidRPr="00414B8F" w:rsidRDefault="00414B8F" w:rsidP="00706BEF">
            <w:pPr>
              <w:rPr>
                <w:sz w:val="20"/>
                <w:szCs w:val="20"/>
              </w:rPr>
            </w:pP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34C</w:t>
            </w:r>
          </w:p>
        </w:tc>
        <w:tc>
          <w:tcPr>
            <w:tcW w:w="1691" w:type="dxa"/>
          </w:tcPr>
          <w:p w:rsidR="00414B8F" w:rsidRPr="00414B8F" w:rsidRDefault="00414B8F" w:rsidP="00E44DC1">
            <w:pPr>
              <w:rPr>
                <w:sz w:val="20"/>
                <w:szCs w:val="20"/>
              </w:rPr>
            </w:pPr>
            <w:r w:rsidRPr="00414B8F">
              <w:rPr>
                <w:sz w:val="20"/>
                <w:szCs w:val="20"/>
              </w:rPr>
              <w:t>5</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44A</w:t>
            </w:r>
          </w:p>
        </w:tc>
        <w:tc>
          <w:tcPr>
            <w:tcW w:w="1691" w:type="dxa"/>
          </w:tcPr>
          <w:p w:rsidR="00414B8F" w:rsidRPr="00414B8F" w:rsidRDefault="00414B8F" w:rsidP="00706BEF">
            <w:pPr>
              <w:rPr>
                <w:sz w:val="20"/>
                <w:szCs w:val="20"/>
              </w:rPr>
            </w:pPr>
            <w:r w:rsidRPr="00414B8F">
              <w:rPr>
                <w:sz w:val="20"/>
                <w:szCs w:val="20"/>
              </w:rPr>
              <w:t>8</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34D</w:t>
            </w:r>
          </w:p>
        </w:tc>
        <w:tc>
          <w:tcPr>
            <w:tcW w:w="1691" w:type="dxa"/>
          </w:tcPr>
          <w:p w:rsidR="00414B8F" w:rsidRPr="00414B8F" w:rsidRDefault="00414B8F" w:rsidP="00E44DC1">
            <w:pPr>
              <w:rPr>
                <w:sz w:val="20"/>
                <w:szCs w:val="20"/>
              </w:rPr>
            </w:pPr>
            <w:r w:rsidRPr="00414B8F">
              <w:rPr>
                <w:sz w:val="20"/>
                <w:szCs w:val="20"/>
              </w:rPr>
              <w:t>6</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44B</w:t>
            </w:r>
          </w:p>
        </w:tc>
        <w:tc>
          <w:tcPr>
            <w:tcW w:w="1691" w:type="dxa"/>
          </w:tcPr>
          <w:p w:rsidR="00414B8F" w:rsidRPr="00414B8F" w:rsidRDefault="00414B8F" w:rsidP="00706BEF">
            <w:pPr>
              <w:rPr>
                <w:sz w:val="20"/>
                <w:szCs w:val="20"/>
              </w:rPr>
            </w:pPr>
            <w:r w:rsidRPr="00414B8F">
              <w:rPr>
                <w:sz w:val="20"/>
                <w:szCs w:val="20"/>
              </w:rPr>
              <w:t>9</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34DD</w:t>
            </w:r>
          </w:p>
        </w:tc>
        <w:tc>
          <w:tcPr>
            <w:tcW w:w="1691" w:type="dxa"/>
          </w:tcPr>
          <w:p w:rsidR="00414B8F" w:rsidRPr="00414B8F" w:rsidRDefault="00414B8F" w:rsidP="00E44DC1">
            <w:pPr>
              <w:rPr>
                <w:sz w:val="20"/>
                <w:szCs w:val="20"/>
              </w:rPr>
            </w:pPr>
            <w:r w:rsidRPr="00414B8F">
              <w:rPr>
                <w:sz w:val="20"/>
                <w:szCs w:val="20"/>
              </w:rPr>
              <w:t>7</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44C</w:t>
            </w:r>
          </w:p>
        </w:tc>
        <w:tc>
          <w:tcPr>
            <w:tcW w:w="1691" w:type="dxa"/>
          </w:tcPr>
          <w:p w:rsidR="00414B8F" w:rsidRPr="00414B8F" w:rsidRDefault="00414B8F" w:rsidP="00706BEF">
            <w:pPr>
              <w:rPr>
                <w:sz w:val="20"/>
                <w:szCs w:val="20"/>
              </w:rPr>
            </w:pPr>
            <w:r w:rsidRPr="00414B8F">
              <w:rPr>
                <w:sz w:val="20"/>
                <w:szCs w:val="20"/>
              </w:rPr>
              <w:t>10</w:t>
            </w:r>
          </w:p>
        </w:tc>
      </w:tr>
      <w:tr w:rsidR="00414B8F" w:rsidRPr="00414B8F" w:rsidTr="00D92A31">
        <w:tc>
          <w:tcPr>
            <w:tcW w:w="1994" w:type="dxa"/>
          </w:tcPr>
          <w:p w:rsidR="00414B8F" w:rsidRPr="00414B8F" w:rsidRDefault="00414B8F" w:rsidP="00E44DC1">
            <w:pPr>
              <w:jc w:val="center"/>
              <w:rPr>
                <w:sz w:val="20"/>
                <w:szCs w:val="20"/>
              </w:rPr>
            </w:pPr>
          </w:p>
        </w:tc>
        <w:tc>
          <w:tcPr>
            <w:tcW w:w="1691" w:type="dxa"/>
          </w:tcPr>
          <w:p w:rsidR="00414B8F" w:rsidRPr="00414B8F" w:rsidRDefault="00414B8F" w:rsidP="00E44DC1">
            <w:pPr>
              <w:rPr>
                <w:sz w:val="20"/>
                <w:szCs w:val="20"/>
              </w:rPr>
            </w:pP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44D</w:t>
            </w:r>
          </w:p>
        </w:tc>
        <w:tc>
          <w:tcPr>
            <w:tcW w:w="1691" w:type="dxa"/>
          </w:tcPr>
          <w:p w:rsidR="00414B8F" w:rsidRPr="00414B8F" w:rsidRDefault="00414B8F" w:rsidP="00706BEF">
            <w:pPr>
              <w:rPr>
                <w:sz w:val="20"/>
                <w:szCs w:val="20"/>
              </w:rPr>
            </w:pPr>
            <w:r w:rsidRPr="00414B8F">
              <w:rPr>
                <w:sz w:val="20"/>
                <w:szCs w:val="20"/>
              </w:rPr>
              <w:t>11</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36AA</w:t>
            </w:r>
          </w:p>
        </w:tc>
        <w:tc>
          <w:tcPr>
            <w:tcW w:w="1691" w:type="dxa"/>
          </w:tcPr>
          <w:p w:rsidR="00414B8F" w:rsidRPr="00414B8F" w:rsidRDefault="00414B8F" w:rsidP="00E44DC1">
            <w:pPr>
              <w:rPr>
                <w:sz w:val="20"/>
                <w:szCs w:val="20"/>
              </w:rPr>
            </w:pPr>
            <w:r w:rsidRPr="00414B8F">
              <w:rPr>
                <w:sz w:val="20"/>
                <w:szCs w:val="20"/>
              </w:rPr>
              <w:t>3</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44DD</w:t>
            </w:r>
          </w:p>
        </w:tc>
        <w:tc>
          <w:tcPr>
            <w:tcW w:w="1691" w:type="dxa"/>
          </w:tcPr>
          <w:p w:rsidR="00414B8F" w:rsidRPr="00414B8F" w:rsidRDefault="00414B8F" w:rsidP="00706BEF">
            <w:pPr>
              <w:rPr>
                <w:sz w:val="20"/>
                <w:szCs w:val="20"/>
              </w:rPr>
            </w:pPr>
            <w:r w:rsidRPr="00414B8F">
              <w:rPr>
                <w:sz w:val="20"/>
                <w:szCs w:val="20"/>
              </w:rPr>
              <w:t>12</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36A</w:t>
            </w:r>
          </w:p>
        </w:tc>
        <w:tc>
          <w:tcPr>
            <w:tcW w:w="1691" w:type="dxa"/>
          </w:tcPr>
          <w:p w:rsidR="00414B8F" w:rsidRPr="00414B8F" w:rsidRDefault="00414B8F" w:rsidP="00E44DC1">
            <w:pPr>
              <w:rPr>
                <w:sz w:val="20"/>
                <w:szCs w:val="20"/>
              </w:rPr>
            </w:pPr>
            <w:r w:rsidRPr="00414B8F">
              <w:rPr>
                <w:sz w:val="20"/>
                <w:szCs w:val="20"/>
              </w:rPr>
              <w:t>4</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p>
        </w:tc>
        <w:tc>
          <w:tcPr>
            <w:tcW w:w="1691" w:type="dxa"/>
          </w:tcPr>
          <w:p w:rsidR="00414B8F" w:rsidRPr="00414B8F" w:rsidRDefault="00414B8F" w:rsidP="00706BEF">
            <w:pPr>
              <w:rPr>
                <w:sz w:val="20"/>
                <w:szCs w:val="20"/>
              </w:rPr>
            </w:pP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36B</w:t>
            </w:r>
          </w:p>
        </w:tc>
        <w:tc>
          <w:tcPr>
            <w:tcW w:w="1691" w:type="dxa"/>
          </w:tcPr>
          <w:p w:rsidR="00414B8F" w:rsidRPr="00414B8F" w:rsidRDefault="00414B8F" w:rsidP="00E44DC1">
            <w:pPr>
              <w:rPr>
                <w:sz w:val="20"/>
                <w:szCs w:val="20"/>
              </w:rPr>
            </w:pPr>
            <w:r w:rsidRPr="00414B8F">
              <w:rPr>
                <w:sz w:val="20"/>
                <w:szCs w:val="20"/>
              </w:rPr>
              <w:t>5</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46A</w:t>
            </w:r>
          </w:p>
        </w:tc>
        <w:tc>
          <w:tcPr>
            <w:tcW w:w="1691" w:type="dxa"/>
          </w:tcPr>
          <w:p w:rsidR="00414B8F" w:rsidRPr="00414B8F" w:rsidRDefault="00414B8F" w:rsidP="00706BEF">
            <w:pPr>
              <w:rPr>
                <w:sz w:val="20"/>
                <w:szCs w:val="20"/>
              </w:rPr>
            </w:pPr>
            <w:r w:rsidRPr="00414B8F">
              <w:rPr>
                <w:sz w:val="20"/>
                <w:szCs w:val="20"/>
              </w:rPr>
              <w:t>9</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36C</w:t>
            </w:r>
          </w:p>
        </w:tc>
        <w:tc>
          <w:tcPr>
            <w:tcW w:w="1691" w:type="dxa"/>
          </w:tcPr>
          <w:p w:rsidR="00414B8F" w:rsidRPr="00414B8F" w:rsidRDefault="00414B8F" w:rsidP="00E44DC1">
            <w:pPr>
              <w:rPr>
                <w:sz w:val="20"/>
                <w:szCs w:val="20"/>
              </w:rPr>
            </w:pPr>
            <w:r w:rsidRPr="00414B8F">
              <w:rPr>
                <w:sz w:val="20"/>
                <w:szCs w:val="20"/>
              </w:rPr>
              <w:t>6</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46B</w:t>
            </w:r>
          </w:p>
        </w:tc>
        <w:tc>
          <w:tcPr>
            <w:tcW w:w="1691" w:type="dxa"/>
          </w:tcPr>
          <w:p w:rsidR="00414B8F" w:rsidRPr="00414B8F" w:rsidRDefault="00414B8F" w:rsidP="00706BEF">
            <w:pPr>
              <w:rPr>
                <w:sz w:val="20"/>
                <w:szCs w:val="20"/>
              </w:rPr>
            </w:pPr>
            <w:r w:rsidRPr="00414B8F">
              <w:rPr>
                <w:sz w:val="20"/>
                <w:szCs w:val="20"/>
              </w:rPr>
              <w:t>10</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36D</w:t>
            </w:r>
          </w:p>
        </w:tc>
        <w:tc>
          <w:tcPr>
            <w:tcW w:w="1691" w:type="dxa"/>
          </w:tcPr>
          <w:p w:rsidR="00414B8F" w:rsidRPr="00414B8F" w:rsidRDefault="00414B8F" w:rsidP="00E44DC1">
            <w:pPr>
              <w:rPr>
                <w:sz w:val="20"/>
                <w:szCs w:val="20"/>
              </w:rPr>
            </w:pPr>
            <w:r w:rsidRPr="00414B8F">
              <w:rPr>
                <w:sz w:val="20"/>
                <w:szCs w:val="20"/>
              </w:rPr>
              <w:t>7</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46C</w:t>
            </w:r>
          </w:p>
        </w:tc>
        <w:tc>
          <w:tcPr>
            <w:tcW w:w="1691" w:type="dxa"/>
          </w:tcPr>
          <w:p w:rsidR="00414B8F" w:rsidRPr="00414B8F" w:rsidRDefault="00414B8F" w:rsidP="00706BEF">
            <w:pPr>
              <w:rPr>
                <w:sz w:val="20"/>
                <w:szCs w:val="20"/>
              </w:rPr>
            </w:pPr>
            <w:r w:rsidRPr="00414B8F">
              <w:rPr>
                <w:sz w:val="20"/>
                <w:szCs w:val="20"/>
              </w:rPr>
              <w:t>11</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36DD</w:t>
            </w:r>
          </w:p>
        </w:tc>
        <w:tc>
          <w:tcPr>
            <w:tcW w:w="1691" w:type="dxa"/>
          </w:tcPr>
          <w:p w:rsidR="00414B8F" w:rsidRPr="00414B8F" w:rsidRDefault="00414B8F" w:rsidP="00E44DC1">
            <w:pPr>
              <w:rPr>
                <w:sz w:val="20"/>
                <w:szCs w:val="20"/>
              </w:rPr>
            </w:pPr>
            <w:r w:rsidRPr="00414B8F">
              <w:rPr>
                <w:sz w:val="20"/>
                <w:szCs w:val="20"/>
              </w:rPr>
              <w:t>8</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46D</w:t>
            </w:r>
          </w:p>
        </w:tc>
        <w:tc>
          <w:tcPr>
            <w:tcW w:w="1691" w:type="dxa"/>
          </w:tcPr>
          <w:p w:rsidR="00414B8F" w:rsidRPr="00414B8F" w:rsidRDefault="00414B8F" w:rsidP="00706BEF">
            <w:pPr>
              <w:rPr>
                <w:sz w:val="20"/>
                <w:szCs w:val="20"/>
              </w:rPr>
            </w:pPr>
            <w:r w:rsidRPr="00414B8F">
              <w:rPr>
                <w:sz w:val="20"/>
                <w:szCs w:val="20"/>
              </w:rPr>
              <w:t>12</w:t>
            </w:r>
          </w:p>
        </w:tc>
      </w:tr>
      <w:tr w:rsidR="00414B8F" w:rsidRPr="00414B8F" w:rsidTr="00D92A31">
        <w:tc>
          <w:tcPr>
            <w:tcW w:w="1994" w:type="dxa"/>
          </w:tcPr>
          <w:p w:rsidR="00414B8F" w:rsidRPr="00414B8F" w:rsidRDefault="00414B8F" w:rsidP="00E44DC1">
            <w:pPr>
              <w:jc w:val="center"/>
              <w:rPr>
                <w:sz w:val="20"/>
                <w:szCs w:val="20"/>
              </w:rPr>
            </w:pPr>
          </w:p>
        </w:tc>
        <w:tc>
          <w:tcPr>
            <w:tcW w:w="1691" w:type="dxa"/>
          </w:tcPr>
          <w:p w:rsidR="00414B8F" w:rsidRPr="00414B8F" w:rsidRDefault="00414B8F" w:rsidP="00E44DC1">
            <w:pPr>
              <w:rPr>
                <w:sz w:val="20"/>
                <w:szCs w:val="20"/>
              </w:rPr>
            </w:pP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46DD</w:t>
            </w:r>
          </w:p>
        </w:tc>
        <w:tc>
          <w:tcPr>
            <w:tcW w:w="1691" w:type="dxa"/>
          </w:tcPr>
          <w:p w:rsidR="00414B8F" w:rsidRPr="00414B8F" w:rsidRDefault="00414B8F" w:rsidP="00706BEF">
            <w:pPr>
              <w:rPr>
                <w:sz w:val="20"/>
                <w:szCs w:val="20"/>
              </w:rPr>
            </w:pPr>
            <w:r w:rsidRPr="00414B8F">
              <w:rPr>
                <w:sz w:val="20"/>
                <w:szCs w:val="20"/>
              </w:rPr>
              <w:t>13</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38AA</w:t>
            </w:r>
          </w:p>
        </w:tc>
        <w:tc>
          <w:tcPr>
            <w:tcW w:w="1691" w:type="dxa"/>
          </w:tcPr>
          <w:p w:rsidR="00414B8F" w:rsidRPr="00414B8F" w:rsidRDefault="00414B8F" w:rsidP="00E44DC1">
            <w:pPr>
              <w:rPr>
                <w:sz w:val="20"/>
                <w:szCs w:val="20"/>
              </w:rPr>
            </w:pPr>
            <w:r w:rsidRPr="00414B8F">
              <w:rPr>
                <w:sz w:val="20"/>
                <w:szCs w:val="20"/>
              </w:rPr>
              <w:t>4</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p>
        </w:tc>
        <w:tc>
          <w:tcPr>
            <w:tcW w:w="1691" w:type="dxa"/>
          </w:tcPr>
          <w:p w:rsidR="00414B8F" w:rsidRPr="00414B8F" w:rsidRDefault="00414B8F" w:rsidP="00706BEF">
            <w:pPr>
              <w:rPr>
                <w:sz w:val="20"/>
                <w:szCs w:val="20"/>
              </w:rPr>
            </w:pP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38A</w:t>
            </w:r>
          </w:p>
        </w:tc>
        <w:tc>
          <w:tcPr>
            <w:tcW w:w="1691" w:type="dxa"/>
          </w:tcPr>
          <w:p w:rsidR="00414B8F" w:rsidRPr="00414B8F" w:rsidRDefault="00414B8F" w:rsidP="00E44DC1">
            <w:pPr>
              <w:rPr>
                <w:sz w:val="20"/>
                <w:szCs w:val="20"/>
              </w:rPr>
            </w:pPr>
            <w:r w:rsidRPr="00414B8F">
              <w:rPr>
                <w:sz w:val="20"/>
                <w:szCs w:val="20"/>
              </w:rPr>
              <w:t>5</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48B</w:t>
            </w:r>
          </w:p>
        </w:tc>
        <w:tc>
          <w:tcPr>
            <w:tcW w:w="1691" w:type="dxa"/>
          </w:tcPr>
          <w:p w:rsidR="00414B8F" w:rsidRPr="00414B8F" w:rsidRDefault="00414B8F" w:rsidP="00706BEF">
            <w:pPr>
              <w:rPr>
                <w:sz w:val="20"/>
                <w:szCs w:val="20"/>
              </w:rPr>
            </w:pPr>
            <w:r w:rsidRPr="00414B8F">
              <w:rPr>
                <w:sz w:val="20"/>
                <w:szCs w:val="20"/>
              </w:rPr>
              <w:t>11</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38B</w:t>
            </w:r>
          </w:p>
        </w:tc>
        <w:tc>
          <w:tcPr>
            <w:tcW w:w="1691" w:type="dxa"/>
          </w:tcPr>
          <w:p w:rsidR="00414B8F" w:rsidRPr="00414B8F" w:rsidRDefault="00414B8F" w:rsidP="00E44DC1">
            <w:pPr>
              <w:rPr>
                <w:sz w:val="20"/>
                <w:szCs w:val="20"/>
              </w:rPr>
            </w:pPr>
            <w:r w:rsidRPr="00414B8F">
              <w:rPr>
                <w:sz w:val="20"/>
                <w:szCs w:val="20"/>
              </w:rPr>
              <w:t>6</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48C</w:t>
            </w:r>
          </w:p>
        </w:tc>
        <w:tc>
          <w:tcPr>
            <w:tcW w:w="1691" w:type="dxa"/>
          </w:tcPr>
          <w:p w:rsidR="00414B8F" w:rsidRPr="00414B8F" w:rsidRDefault="00414B8F" w:rsidP="00706BEF">
            <w:pPr>
              <w:rPr>
                <w:sz w:val="20"/>
                <w:szCs w:val="20"/>
              </w:rPr>
            </w:pPr>
            <w:r w:rsidRPr="00414B8F">
              <w:rPr>
                <w:sz w:val="20"/>
                <w:szCs w:val="20"/>
              </w:rPr>
              <w:t>12</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38C</w:t>
            </w:r>
          </w:p>
        </w:tc>
        <w:tc>
          <w:tcPr>
            <w:tcW w:w="1691" w:type="dxa"/>
          </w:tcPr>
          <w:p w:rsidR="00414B8F" w:rsidRPr="00414B8F" w:rsidRDefault="00414B8F" w:rsidP="00E44DC1">
            <w:pPr>
              <w:rPr>
                <w:sz w:val="20"/>
                <w:szCs w:val="20"/>
              </w:rPr>
            </w:pPr>
            <w:r w:rsidRPr="00414B8F">
              <w:rPr>
                <w:sz w:val="20"/>
                <w:szCs w:val="20"/>
              </w:rPr>
              <w:t>7</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48D</w:t>
            </w:r>
          </w:p>
        </w:tc>
        <w:tc>
          <w:tcPr>
            <w:tcW w:w="1691" w:type="dxa"/>
          </w:tcPr>
          <w:p w:rsidR="00414B8F" w:rsidRPr="00414B8F" w:rsidRDefault="00414B8F" w:rsidP="00706BEF">
            <w:pPr>
              <w:rPr>
                <w:sz w:val="20"/>
                <w:szCs w:val="20"/>
              </w:rPr>
            </w:pPr>
            <w:r w:rsidRPr="00414B8F">
              <w:rPr>
                <w:sz w:val="20"/>
                <w:szCs w:val="20"/>
              </w:rPr>
              <w:t>13</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38D</w:t>
            </w:r>
          </w:p>
        </w:tc>
        <w:tc>
          <w:tcPr>
            <w:tcW w:w="1691" w:type="dxa"/>
          </w:tcPr>
          <w:p w:rsidR="00414B8F" w:rsidRPr="00414B8F" w:rsidRDefault="00414B8F" w:rsidP="00E44DC1">
            <w:pPr>
              <w:rPr>
                <w:sz w:val="20"/>
                <w:szCs w:val="20"/>
              </w:rPr>
            </w:pPr>
            <w:r w:rsidRPr="00414B8F">
              <w:rPr>
                <w:sz w:val="20"/>
                <w:szCs w:val="20"/>
              </w:rPr>
              <w:t>8</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48DD</w:t>
            </w:r>
          </w:p>
        </w:tc>
        <w:tc>
          <w:tcPr>
            <w:tcW w:w="1691" w:type="dxa"/>
          </w:tcPr>
          <w:p w:rsidR="00414B8F" w:rsidRPr="00414B8F" w:rsidRDefault="00414B8F" w:rsidP="00706BEF">
            <w:pPr>
              <w:rPr>
                <w:sz w:val="20"/>
                <w:szCs w:val="20"/>
              </w:rPr>
            </w:pPr>
            <w:r w:rsidRPr="00414B8F">
              <w:rPr>
                <w:sz w:val="20"/>
                <w:szCs w:val="20"/>
              </w:rPr>
              <w:t>14</w:t>
            </w:r>
          </w:p>
        </w:tc>
      </w:tr>
      <w:tr w:rsidR="00414B8F" w:rsidRPr="00414B8F" w:rsidTr="00D92A31">
        <w:tc>
          <w:tcPr>
            <w:tcW w:w="1994" w:type="dxa"/>
          </w:tcPr>
          <w:p w:rsidR="00414B8F" w:rsidRPr="00414B8F" w:rsidRDefault="00414B8F" w:rsidP="00E44DC1">
            <w:pPr>
              <w:jc w:val="center"/>
              <w:rPr>
                <w:sz w:val="20"/>
                <w:szCs w:val="20"/>
              </w:rPr>
            </w:pPr>
            <w:r w:rsidRPr="00414B8F">
              <w:rPr>
                <w:sz w:val="20"/>
                <w:szCs w:val="20"/>
              </w:rPr>
              <w:t>38DD</w:t>
            </w:r>
          </w:p>
        </w:tc>
        <w:tc>
          <w:tcPr>
            <w:tcW w:w="1691" w:type="dxa"/>
          </w:tcPr>
          <w:p w:rsidR="00414B8F" w:rsidRPr="00414B8F" w:rsidRDefault="00414B8F" w:rsidP="00E44DC1">
            <w:pPr>
              <w:rPr>
                <w:sz w:val="20"/>
                <w:szCs w:val="20"/>
              </w:rPr>
            </w:pPr>
            <w:r w:rsidRPr="00414B8F">
              <w:rPr>
                <w:sz w:val="20"/>
                <w:szCs w:val="20"/>
              </w:rPr>
              <w:t>9</w:t>
            </w: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p>
        </w:tc>
        <w:tc>
          <w:tcPr>
            <w:tcW w:w="1691" w:type="dxa"/>
          </w:tcPr>
          <w:p w:rsidR="00414B8F" w:rsidRPr="00414B8F" w:rsidRDefault="00414B8F" w:rsidP="00706BEF">
            <w:pPr>
              <w:rPr>
                <w:sz w:val="20"/>
                <w:szCs w:val="20"/>
              </w:rPr>
            </w:pPr>
          </w:p>
        </w:tc>
      </w:tr>
      <w:tr w:rsidR="00414B8F" w:rsidRPr="00414B8F" w:rsidTr="00D92A31">
        <w:tc>
          <w:tcPr>
            <w:tcW w:w="1994" w:type="dxa"/>
          </w:tcPr>
          <w:p w:rsidR="00414B8F" w:rsidRPr="00414B8F" w:rsidRDefault="00414B8F" w:rsidP="00E44DC1">
            <w:pPr>
              <w:jc w:val="center"/>
              <w:rPr>
                <w:sz w:val="20"/>
                <w:szCs w:val="20"/>
              </w:rPr>
            </w:pPr>
          </w:p>
        </w:tc>
        <w:tc>
          <w:tcPr>
            <w:tcW w:w="1691" w:type="dxa"/>
          </w:tcPr>
          <w:p w:rsidR="00414B8F" w:rsidRPr="00414B8F" w:rsidRDefault="00414B8F" w:rsidP="00E44DC1">
            <w:pPr>
              <w:rPr>
                <w:sz w:val="20"/>
                <w:szCs w:val="20"/>
              </w:rPr>
            </w:pP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50C</w:t>
            </w:r>
          </w:p>
        </w:tc>
        <w:tc>
          <w:tcPr>
            <w:tcW w:w="1691" w:type="dxa"/>
          </w:tcPr>
          <w:p w:rsidR="00414B8F" w:rsidRPr="00414B8F" w:rsidRDefault="00414B8F" w:rsidP="00706BEF">
            <w:pPr>
              <w:rPr>
                <w:sz w:val="20"/>
                <w:szCs w:val="20"/>
              </w:rPr>
            </w:pPr>
            <w:r w:rsidRPr="00414B8F">
              <w:rPr>
                <w:sz w:val="20"/>
                <w:szCs w:val="20"/>
              </w:rPr>
              <w:t>13</w:t>
            </w:r>
          </w:p>
        </w:tc>
      </w:tr>
      <w:tr w:rsidR="00414B8F" w:rsidRPr="00414B8F" w:rsidTr="00D92A31">
        <w:tc>
          <w:tcPr>
            <w:tcW w:w="1994" w:type="dxa"/>
          </w:tcPr>
          <w:p w:rsidR="00414B8F" w:rsidRPr="00414B8F" w:rsidRDefault="00414B8F" w:rsidP="00E44DC1">
            <w:pPr>
              <w:jc w:val="center"/>
              <w:rPr>
                <w:sz w:val="20"/>
                <w:szCs w:val="20"/>
              </w:rPr>
            </w:pPr>
          </w:p>
        </w:tc>
        <w:tc>
          <w:tcPr>
            <w:tcW w:w="1691" w:type="dxa"/>
          </w:tcPr>
          <w:p w:rsidR="00414B8F" w:rsidRPr="00414B8F" w:rsidRDefault="00414B8F" w:rsidP="00E44DC1">
            <w:pPr>
              <w:rPr>
                <w:sz w:val="20"/>
                <w:szCs w:val="20"/>
              </w:rPr>
            </w:pPr>
          </w:p>
        </w:tc>
        <w:tc>
          <w:tcPr>
            <w:tcW w:w="1691" w:type="dxa"/>
            <w:vMerge/>
          </w:tcPr>
          <w:p w:rsidR="00414B8F" w:rsidRPr="00414B8F" w:rsidRDefault="00414B8F" w:rsidP="00E44DC1">
            <w:pPr>
              <w:rPr>
                <w:sz w:val="20"/>
                <w:szCs w:val="20"/>
              </w:rPr>
            </w:pPr>
          </w:p>
        </w:tc>
        <w:tc>
          <w:tcPr>
            <w:tcW w:w="1691" w:type="dxa"/>
          </w:tcPr>
          <w:p w:rsidR="00414B8F" w:rsidRPr="00414B8F" w:rsidRDefault="00414B8F" w:rsidP="00706BEF">
            <w:pPr>
              <w:jc w:val="center"/>
              <w:rPr>
                <w:sz w:val="20"/>
                <w:szCs w:val="20"/>
              </w:rPr>
            </w:pPr>
            <w:r w:rsidRPr="00414B8F">
              <w:rPr>
                <w:sz w:val="20"/>
                <w:szCs w:val="20"/>
              </w:rPr>
              <w:t>50D</w:t>
            </w:r>
          </w:p>
        </w:tc>
        <w:tc>
          <w:tcPr>
            <w:tcW w:w="1691" w:type="dxa"/>
          </w:tcPr>
          <w:p w:rsidR="00414B8F" w:rsidRPr="00414B8F" w:rsidRDefault="00414B8F" w:rsidP="00706BEF">
            <w:pPr>
              <w:rPr>
                <w:sz w:val="20"/>
                <w:szCs w:val="20"/>
              </w:rPr>
            </w:pPr>
            <w:r w:rsidRPr="00414B8F">
              <w:rPr>
                <w:sz w:val="20"/>
                <w:szCs w:val="20"/>
              </w:rPr>
              <w:t>14</w:t>
            </w:r>
          </w:p>
        </w:tc>
      </w:tr>
    </w:tbl>
    <w:p w:rsidR="00D92A31" w:rsidRDefault="00D92A31" w:rsidP="007F06C8">
      <w:pPr>
        <w:spacing w:after="0"/>
        <w:rPr>
          <w:b/>
          <w:sz w:val="24"/>
          <w:szCs w:val="24"/>
        </w:rPr>
      </w:pPr>
    </w:p>
    <w:p w:rsidR="00D92A31" w:rsidRDefault="0056213C" w:rsidP="0056213C">
      <w:pPr>
        <w:rPr>
          <w:b/>
          <w:sz w:val="24"/>
          <w:szCs w:val="24"/>
        </w:rPr>
      </w:pPr>
      <w:r>
        <w:rPr>
          <w:b/>
          <w:sz w:val="24"/>
          <w:szCs w:val="24"/>
        </w:rPr>
        <w:br w:type="page"/>
      </w:r>
    </w:p>
    <w:p w:rsidR="00D92A31" w:rsidRPr="00064F4D" w:rsidRDefault="00064F4D" w:rsidP="00064F4D">
      <w:pPr>
        <w:spacing w:after="0"/>
        <w:jc w:val="center"/>
        <w:rPr>
          <w:sz w:val="20"/>
          <w:szCs w:val="20"/>
        </w:rPr>
      </w:pPr>
      <w:r w:rsidRPr="00064F4D">
        <w:rPr>
          <w:sz w:val="20"/>
          <w:szCs w:val="20"/>
        </w:rPr>
        <w:lastRenderedPageBreak/>
        <w:t>4</w:t>
      </w:r>
    </w:p>
    <w:p w:rsidR="00D92A31" w:rsidRDefault="00D92A31" w:rsidP="007F06C8">
      <w:pPr>
        <w:spacing w:after="0"/>
        <w:rPr>
          <w:b/>
          <w:sz w:val="24"/>
          <w:szCs w:val="24"/>
        </w:rPr>
      </w:pPr>
    </w:p>
    <w:p w:rsidR="007F06C8" w:rsidRPr="00D92A31" w:rsidRDefault="00064F4D" w:rsidP="007F06C8">
      <w:pPr>
        <w:spacing w:after="0"/>
        <w:rPr>
          <w:b/>
          <w:sz w:val="24"/>
          <w:szCs w:val="24"/>
          <w:u w:val="single"/>
        </w:rPr>
      </w:pPr>
      <w:r>
        <w:rPr>
          <w:b/>
          <w:sz w:val="24"/>
          <w:szCs w:val="24"/>
          <w:u w:val="single"/>
        </w:rPr>
        <w:t>Fitting the breast form</w:t>
      </w:r>
      <w:r w:rsidR="00B92D29" w:rsidRPr="00D92A31">
        <w:rPr>
          <w:b/>
          <w:sz w:val="24"/>
          <w:szCs w:val="24"/>
          <w:u w:val="single"/>
        </w:rPr>
        <w:t xml:space="preserve"> </w:t>
      </w:r>
    </w:p>
    <w:p w:rsidR="00D92A31" w:rsidRDefault="00D92A31" w:rsidP="007F06C8">
      <w:pPr>
        <w:spacing w:after="0"/>
        <w:rPr>
          <w:b/>
          <w:sz w:val="24"/>
          <w:szCs w:val="24"/>
        </w:rPr>
      </w:pPr>
    </w:p>
    <w:p w:rsidR="00D92A31" w:rsidRDefault="00D92A31" w:rsidP="007F06C8">
      <w:pPr>
        <w:spacing w:after="0"/>
        <w:rPr>
          <w:b/>
          <w:sz w:val="24"/>
          <w:szCs w:val="24"/>
        </w:rPr>
      </w:pPr>
    </w:p>
    <w:p w:rsidR="00B92D29" w:rsidRPr="00B92D29" w:rsidRDefault="00B92D29" w:rsidP="007F06C8">
      <w:pPr>
        <w:spacing w:after="0"/>
        <w:rPr>
          <w:b/>
          <w:sz w:val="24"/>
          <w:szCs w:val="24"/>
        </w:rPr>
      </w:pPr>
    </w:p>
    <w:p w:rsidR="00E10496" w:rsidRPr="00D92A31" w:rsidRDefault="00E10496" w:rsidP="007F06C8">
      <w:pPr>
        <w:spacing w:after="0"/>
      </w:pPr>
      <w:r w:rsidRPr="00D92A31">
        <w:rPr>
          <w:noProof/>
          <w:lang w:eastAsia="en-AU"/>
        </w:rPr>
        <w:drawing>
          <wp:anchor distT="0" distB="0" distL="114300" distR="114300" simplePos="0" relativeHeight="251660288" behindDoc="1" locked="0" layoutInCell="1" allowOverlap="1">
            <wp:simplePos x="0" y="0"/>
            <wp:positionH relativeFrom="column">
              <wp:posOffset>-154305</wp:posOffset>
            </wp:positionH>
            <wp:positionV relativeFrom="paragraph">
              <wp:posOffset>38100</wp:posOffset>
            </wp:positionV>
            <wp:extent cx="2105025" cy="1565275"/>
            <wp:effectExtent l="19050" t="0" r="9525" b="0"/>
            <wp:wrapTight wrapText="bothSides">
              <wp:wrapPolygon edited="0">
                <wp:start x="-195" y="0"/>
                <wp:lineTo x="-195" y="21293"/>
                <wp:lineTo x="21698" y="21293"/>
                <wp:lineTo x="21698" y="0"/>
                <wp:lineTo x="-195" y="0"/>
              </wp:wrapPolygon>
            </wp:wrapTight>
            <wp:docPr id="6" name="Picture 5" descr="images placing prosthes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placing prosthesis .jpg"/>
                    <pic:cNvPicPr/>
                  </pic:nvPicPr>
                  <pic:blipFill>
                    <a:blip r:embed="rId9" cstate="print"/>
                    <a:stretch>
                      <a:fillRect/>
                    </a:stretch>
                  </pic:blipFill>
                  <pic:spPr>
                    <a:xfrm>
                      <a:off x="0" y="0"/>
                      <a:ext cx="2105025" cy="1565275"/>
                    </a:xfrm>
                    <a:prstGeom prst="rect">
                      <a:avLst/>
                    </a:prstGeom>
                  </pic:spPr>
                </pic:pic>
              </a:graphicData>
            </a:graphic>
          </wp:anchor>
        </w:drawing>
      </w:r>
      <w:r w:rsidR="007F06C8" w:rsidRPr="00D92A31">
        <w:t xml:space="preserve">Once you have worked out the size of breast form to match the mastectomy bra, </w:t>
      </w:r>
      <w:r w:rsidR="00725BB0" w:rsidRPr="00D92A31">
        <w:t xml:space="preserve">she should put on the selected bra. Then get her to raise her arms slightly so that you can </w:t>
      </w:r>
      <w:r w:rsidR="007F06C8" w:rsidRPr="00D92A31">
        <w:t xml:space="preserve">slip </w:t>
      </w:r>
      <w:r w:rsidR="00725BB0" w:rsidRPr="00D92A31">
        <w:t>the breast form</w:t>
      </w:r>
      <w:r w:rsidR="007F06C8" w:rsidRPr="00D92A31">
        <w:t xml:space="preserve"> into the pocket in the bra through the opening in the side. </w:t>
      </w:r>
    </w:p>
    <w:p w:rsidR="00E10496" w:rsidRPr="00D92A31" w:rsidRDefault="00E10496" w:rsidP="007F06C8">
      <w:pPr>
        <w:spacing w:after="0"/>
      </w:pPr>
    </w:p>
    <w:p w:rsidR="00E10496" w:rsidRPr="00D92A31" w:rsidRDefault="00725BB0" w:rsidP="007F06C8">
      <w:pPr>
        <w:spacing w:after="0"/>
      </w:pPr>
      <w:r w:rsidRPr="00D92A31">
        <w:t xml:space="preserve">Ask her to bend forwards a little and then stand up straight again so that the bra and breast form is sitting comfortably. </w:t>
      </w:r>
      <w:r w:rsidR="007F06C8" w:rsidRPr="00D92A31">
        <w:t xml:space="preserve">The breast form should fill out the bra cup both at the top and bottom, preferably without showing outside the edges of the bra cup. </w:t>
      </w:r>
    </w:p>
    <w:p w:rsidR="00E10496" w:rsidRPr="00D92A31" w:rsidRDefault="00E10496" w:rsidP="007F06C8">
      <w:pPr>
        <w:spacing w:after="0"/>
      </w:pPr>
    </w:p>
    <w:p w:rsidR="00E10496" w:rsidRPr="00D92A31" w:rsidRDefault="007F06C8" w:rsidP="007F06C8">
      <w:pPr>
        <w:spacing w:after="0"/>
      </w:pPr>
      <w:r w:rsidRPr="00D92A31">
        <w:t xml:space="preserve">Check the wearer and the bra with the breast form from all angles for shape and symmetry with the other breast. </w:t>
      </w:r>
    </w:p>
    <w:p w:rsidR="00E10496" w:rsidRPr="00D92A31" w:rsidRDefault="00E10496" w:rsidP="007F06C8">
      <w:pPr>
        <w:spacing w:after="0"/>
      </w:pPr>
    </w:p>
    <w:p w:rsidR="007F06C8" w:rsidRPr="00D92A31" w:rsidRDefault="007F06C8" w:rsidP="007F06C8">
      <w:pPr>
        <w:spacing w:after="0"/>
      </w:pPr>
      <w:r w:rsidRPr="00D92A31">
        <w:t xml:space="preserve">Get the wearer to make sure she is happy with the fit. She might want to check how she looks with her usual clothes on. You may need to try several different breast forms in the selected bra to get just the right fit. </w:t>
      </w:r>
    </w:p>
    <w:p w:rsidR="00E10496" w:rsidRPr="00D92A31" w:rsidRDefault="00E10496" w:rsidP="007F06C8">
      <w:pPr>
        <w:spacing w:after="0"/>
      </w:pPr>
    </w:p>
    <w:p w:rsidR="007F06C8" w:rsidRPr="00D92A31" w:rsidRDefault="00B92D29" w:rsidP="007F06C8">
      <w:pPr>
        <w:spacing w:after="0"/>
      </w:pPr>
      <w:r w:rsidRPr="00D92A31">
        <w:t>For a woman who has</w:t>
      </w:r>
      <w:r w:rsidR="007F06C8" w:rsidRPr="00D92A31">
        <w:t xml:space="preserve"> had </w:t>
      </w:r>
      <w:r w:rsidRPr="00D92A31">
        <w:t>a double mastectomy</w:t>
      </w:r>
      <w:r w:rsidR="007F06C8" w:rsidRPr="00D92A31">
        <w:t xml:space="preserve"> </w:t>
      </w:r>
      <w:r w:rsidRPr="00D92A31">
        <w:t xml:space="preserve">measure </w:t>
      </w:r>
      <w:r w:rsidR="007F06C8" w:rsidRPr="00D92A31">
        <w:rPr>
          <w:b/>
        </w:rPr>
        <w:t>body size</w:t>
      </w:r>
      <w:r w:rsidR="004B22D8" w:rsidRPr="00D92A31">
        <w:rPr>
          <w:b/>
        </w:rPr>
        <w:t xml:space="preserve"> </w:t>
      </w:r>
      <w:r w:rsidR="004B22D8" w:rsidRPr="00D92A31">
        <w:t>as described above</w:t>
      </w:r>
      <w:r w:rsidR="007F06C8" w:rsidRPr="00D92A31">
        <w:t xml:space="preserve">. You can then </w:t>
      </w:r>
      <w:r w:rsidR="00725BB0" w:rsidRPr="00D92A31">
        <w:t>choose</w:t>
      </w:r>
      <w:r w:rsidR="007F06C8" w:rsidRPr="00D92A31">
        <w:t xml:space="preserve"> a </w:t>
      </w:r>
      <w:r w:rsidRPr="00D92A31">
        <w:t xml:space="preserve">bra and </w:t>
      </w:r>
      <w:r w:rsidR="007F06C8" w:rsidRPr="00D92A31">
        <w:t xml:space="preserve">breast form size that is suitable for her body size. It may be that her breast forms with her mastectomy bra will give her a smaller or larger size bust size than </w:t>
      </w:r>
      <w:r w:rsidRPr="00D92A31">
        <w:t>she had</w:t>
      </w:r>
      <w:r w:rsidR="007F06C8" w:rsidRPr="00D92A31">
        <w:t xml:space="preserve"> previously. The main thing is that she is comfortable and does not look or feel top heavy or bottom heavy.</w:t>
      </w:r>
    </w:p>
    <w:p w:rsidR="007F06C8" w:rsidRDefault="007F06C8" w:rsidP="007F06C8">
      <w:pPr>
        <w:rPr>
          <w:rFonts w:cstheme="minorHAnsi"/>
          <w:b/>
        </w:rPr>
      </w:pPr>
    </w:p>
    <w:p w:rsidR="00064F4D" w:rsidRDefault="00064F4D" w:rsidP="007F06C8">
      <w:pPr>
        <w:rPr>
          <w:rFonts w:cstheme="minorHAnsi"/>
          <w:b/>
        </w:rPr>
      </w:pPr>
    </w:p>
    <w:p w:rsidR="00064F4D" w:rsidRPr="00D92A31" w:rsidRDefault="00064F4D" w:rsidP="007F06C8">
      <w:pPr>
        <w:rPr>
          <w:rFonts w:cstheme="minorHAnsi"/>
          <w:b/>
        </w:rPr>
      </w:pPr>
    </w:p>
    <w:p w:rsidR="007F06C8" w:rsidRPr="00064F4D" w:rsidRDefault="007F06C8" w:rsidP="007F06C8">
      <w:pPr>
        <w:spacing w:after="0"/>
        <w:rPr>
          <w:b/>
          <w:sz w:val="24"/>
          <w:szCs w:val="24"/>
          <w:u w:val="single"/>
        </w:rPr>
      </w:pPr>
      <w:r w:rsidRPr="00064F4D">
        <w:rPr>
          <w:b/>
          <w:sz w:val="24"/>
          <w:szCs w:val="24"/>
          <w:u w:val="single"/>
        </w:rPr>
        <w:t>Care of the breast form</w:t>
      </w:r>
    </w:p>
    <w:p w:rsidR="007F06C8" w:rsidRPr="00D92A31" w:rsidRDefault="007F06C8" w:rsidP="007F06C8">
      <w:pPr>
        <w:spacing w:after="0"/>
        <w:rPr>
          <w:b/>
        </w:rPr>
      </w:pPr>
    </w:p>
    <w:p w:rsidR="007F06C8" w:rsidRPr="00D92A31" w:rsidRDefault="007F06C8" w:rsidP="007F06C8">
      <w:pPr>
        <w:spacing w:after="0"/>
        <w:rPr>
          <w:u w:val="single"/>
        </w:rPr>
      </w:pPr>
      <w:r w:rsidRPr="00D92A31">
        <w:t>It is easy to care for the breast form. It should be washed in warm soapy water after use and patted dry with a soft towel. If the box is available it can be stored in the mould inside the box. Be careful not to tear the surface of the breast form with jewellery or sharp finger nails etc. The breast form should provide the wearer with a couple of years of daily wear.</w:t>
      </w:r>
    </w:p>
    <w:p w:rsidR="007F06C8" w:rsidRDefault="007F06C8" w:rsidP="007F06C8">
      <w:pPr>
        <w:spacing w:after="0"/>
        <w:rPr>
          <w:sz w:val="24"/>
          <w:szCs w:val="24"/>
        </w:rPr>
      </w:pPr>
    </w:p>
    <w:p w:rsidR="00AA5E4D" w:rsidRDefault="00AA5E4D" w:rsidP="00414B8F">
      <w:pPr>
        <w:rPr>
          <w:sz w:val="24"/>
          <w:szCs w:val="24"/>
        </w:rPr>
      </w:pPr>
    </w:p>
    <w:p w:rsidR="00594B01" w:rsidRDefault="00594B01" w:rsidP="00414B8F">
      <w:pPr>
        <w:rPr>
          <w:sz w:val="24"/>
          <w:szCs w:val="24"/>
        </w:rPr>
      </w:pPr>
    </w:p>
    <w:p w:rsidR="00594B01" w:rsidRDefault="00594B01" w:rsidP="00594B01">
      <w:pPr>
        <w:spacing w:after="0" w:line="240" w:lineRule="auto"/>
        <w:outlineLvl w:val="2"/>
        <w:rPr>
          <w:rFonts w:ascii="Arial" w:eastAsia="Times New Roman" w:hAnsi="Arial" w:cs="Arial"/>
          <w:b/>
          <w:sz w:val="20"/>
          <w:szCs w:val="20"/>
          <w:u w:val="single"/>
          <w:lang w:eastAsia="en-AU"/>
        </w:rPr>
      </w:pPr>
    </w:p>
    <w:p w:rsidR="00EB5930" w:rsidRDefault="00EB5930">
      <w:pPr>
        <w:rPr>
          <w:rFonts w:ascii="Arial" w:eastAsia="Times New Roman" w:hAnsi="Arial" w:cs="Arial"/>
          <w:b/>
          <w:sz w:val="20"/>
          <w:szCs w:val="20"/>
          <w:u w:val="single"/>
          <w:lang w:eastAsia="en-AU"/>
        </w:rPr>
      </w:pPr>
      <w:r>
        <w:rPr>
          <w:rFonts w:ascii="Arial" w:eastAsia="Times New Roman" w:hAnsi="Arial" w:cs="Arial"/>
          <w:b/>
          <w:sz w:val="20"/>
          <w:szCs w:val="20"/>
          <w:u w:val="single"/>
          <w:lang w:eastAsia="en-AU"/>
        </w:rPr>
        <w:br w:type="page"/>
      </w:r>
    </w:p>
    <w:p w:rsidR="00064F4D" w:rsidRDefault="00064F4D" w:rsidP="00064F4D">
      <w:pPr>
        <w:spacing w:after="0"/>
        <w:jc w:val="center"/>
        <w:rPr>
          <w:sz w:val="20"/>
          <w:szCs w:val="20"/>
        </w:rPr>
      </w:pPr>
      <w:r w:rsidRPr="00064F4D">
        <w:rPr>
          <w:sz w:val="20"/>
          <w:szCs w:val="20"/>
        </w:rPr>
        <w:lastRenderedPageBreak/>
        <w:t>5</w:t>
      </w:r>
    </w:p>
    <w:p w:rsidR="00064F4D" w:rsidRPr="00064F4D" w:rsidRDefault="00064F4D" w:rsidP="00064F4D">
      <w:pPr>
        <w:spacing w:after="0"/>
        <w:jc w:val="center"/>
        <w:rPr>
          <w:sz w:val="20"/>
          <w:szCs w:val="20"/>
        </w:rPr>
      </w:pPr>
    </w:p>
    <w:p w:rsidR="00064F4D" w:rsidRDefault="00064F4D" w:rsidP="00064F4D">
      <w:pPr>
        <w:spacing w:after="0"/>
        <w:rPr>
          <w:sz w:val="24"/>
          <w:szCs w:val="24"/>
        </w:rPr>
      </w:pPr>
      <w:r w:rsidRPr="00A402AB">
        <w:rPr>
          <w:b/>
          <w:sz w:val="24"/>
          <w:szCs w:val="24"/>
          <w:u w:val="single"/>
        </w:rPr>
        <w:t>How to convert an ordinary bra to a mastectomy bra</w:t>
      </w:r>
      <w:r>
        <w:rPr>
          <w:sz w:val="24"/>
          <w:szCs w:val="24"/>
        </w:rPr>
        <w:t xml:space="preserve"> </w:t>
      </w:r>
    </w:p>
    <w:p w:rsidR="00064F4D" w:rsidRPr="00064F4D" w:rsidRDefault="00064F4D" w:rsidP="00064F4D">
      <w:pPr>
        <w:spacing w:after="0"/>
      </w:pPr>
    </w:p>
    <w:p w:rsidR="00064F4D" w:rsidRPr="00064F4D" w:rsidRDefault="00064F4D" w:rsidP="00064F4D">
      <w:pPr>
        <w:spacing w:after="0"/>
      </w:pPr>
      <w:r w:rsidRPr="00064F4D">
        <w:rPr>
          <w:noProof/>
          <w:lang w:eastAsia="en-AU"/>
        </w:rPr>
        <w:drawing>
          <wp:anchor distT="0" distB="0" distL="114300" distR="114300" simplePos="0" relativeHeight="251665408" behindDoc="1" locked="0" layoutInCell="1" allowOverlap="1">
            <wp:simplePos x="0" y="0"/>
            <wp:positionH relativeFrom="column">
              <wp:posOffset>-15875</wp:posOffset>
            </wp:positionH>
            <wp:positionV relativeFrom="paragraph">
              <wp:posOffset>24130</wp:posOffset>
            </wp:positionV>
            <wp:extent cx="2390140" cy="1905000"/>
            <wp:effectExtent l="19050" t="0" r="0" b="0"/>
            <wp:wrapTight wrapText="bothSides">
              <wp:wrapPolygon edited="0">
                <wp:start x="-172" y="0"/>
                <wp:lineTo x="-172" y="21384"/>
                <wp:lineTo x="21520" y="21384"/>
                <wp:lineTo x="21520" y="0"/>
                <wp:lineTo x="-172" y="0"/>
              </wp:wrapPolygon>
            </wp:wrapTight>
            <wp:docPr id="9" name="Picture 1" descr="C:\Users\liz\AppData\Local\Microsoft\Windows\Temporary Internet Files\Content.IE5\WPG2KA0Z\convert bra to mastectomy 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AppData\Local\Microsoft\Windows\Temporary Internet Files\Content.IE5\WPG2KA0Z\convert bra to mastectomy bra.jpg"/>
                    <pic:cNvPicPr>
                      <a:picLocks noChangeAspect="1" noChangeArrowheads="1"/>
                    </pic:cNvPicPr>
                  </pic:nvPicPr>
                  <pic:blipFill>
                    <a:blip r:embed="rId10" cstate="print"/>
                    <a:srcRect/>
                    <a:stretch>
                      <a:fillRect/>
                    </a:stretch>
                  </pic:blipFill>
                  <pic:spPr bwMode="auto">
                    <a:xfrm>
                      <a:off x="0" y="0"/>
                      <a:ext cx="2390140" cy="1905000"/>
                    </a:xfrm>
                    <a:prstGeom prst="rect">
                      <a:avLst/>
                    </a:prstGeom>
                    <a:noFill/>
                    <a:ln w="9525">
                      <a:noFill/>
                      <a:miter lim="800000"/>
                      <a:headEnd/>
                      <a:tailEnd/>
                    </a:ln>
                  </pic:spPr>
                </pic:pic>
              </a:graphicData>
            </a:graphic>
          </wp:anchor>
        </w:drawing>
      </w:r>
    </w:p>
    <w:p w:rsidR="00064F4D" w:rsidRPr="00064F4D" w:rsidRDefault="00064F4D" w:rsidP="00064F4D">
      <w:pPr>
        <w:spacing w:after="0"/>
      </w:pPr>
    </w:p>
    <w:p w:rsidR="00064F4D" w:rsidRDefault="00064F4D" w:rsidP="00064F4D">
      <w:pPr>
        <w:spacing w:after="0"/>
      </w:pPr>
      <w:r w:rsidRPr="00064F4D">
        <w:t xml:space="preserve">Sometimes you will have a breast form, or can make a breast form, but </w:t>
      </w:r>
      <w:r>
        <w:t xml:space="preserve">you do </w:t>
      </w:r>
      <w:r w:rsidRPr="00064F4D">
        <w:t>not have a mastectomy bra to fit it.</w:t>
      </w:r>
    </w:p>
    <w:p w:rsidR="00064F4D" w:rsidRPr="00064F4D" w:rsidRDefault="00064F4D" w:rsidP="00064F4D">
      <w:pPr>
        <w:spacing w:after="0"/>
      </w:pPr>
    </w:p>
    <w:p w:rsidR="00064F4D" w:rsidRDefault="00064F4D" w:rsidP="00064F4D">
      <w:pPr>
        <w:spacing w:after="0"/>
      </w:pPr>
      <w:r w:rsidRPr="00064F4D">
        <w:t xml:space="preserve">You can convert an ordinary bra. The diagram </w:t>
      </w:r>
      <w:r>
        <w:t xml:space="preserve">here </w:t>
      </w:r>
      <w:r w:rsidRPr="00064F4D">
        <w:t xml:space="preserve">shows how to make a pocket in the bra </w:t>
      </w:r>
      <w:r>
        <w:t>to hold the breast form.</w:t>
      </w:r>
    </w:p>
    <w:p w:rsidR="00064F4D" w:rsidRDefault="00064F4D" w:rsidP="00064F4D">
      <w:pPr>
        <w:spacing w:after="0"/>
      </w:pPr>
    </w:p>
    <w:p w:rsidR="00064F4D" w:rsidRPr="00064F4D" w:rsidRDefault="00064F4D" w:rsidP="00064F4D">
      <w:pPr>
        <w:spacing w:after="0"/>
      </w:pPr>
      <w:r w:rsidRPr="00064F4D">
        <w:t xml:space="preserve"> Any soft, washable material that will fit inside the bra will be suitable.</w:t>
      </w:r>
    </w:p>
    <w:p w:rsidR="00064F4D" w:rsidRDefault="00064F4D" w:rsidP="00064F4D">
      <w:pPr>
        <w:spacing w:after="0"/>
        <w:rPr>
          <w:sz w:val="24"/>
          <w:szCs w:val="24"/>
        </w:rPr>
      </w:pPr>
    </w:p>
    <w:p w:rsidR="00594B01" w:rsidRDefault="00594B01" w:rsidP="0056213C">
      <w:pPr>
        <w:rPr>
          <w:rFonts w:ascii="Arial" w:eastAsia="Times New Roman" w:hAnsi="Arial" w:cs="Arial"/>
          <w:b/>
          <w:sz w:val="20"/>
          <w:szCs w:val="20"/>
          <w:u w:val="single"/>
          <w:lang w:eastAsia="en-AU"/>
        </w:rPr>
      </w:pPr>
    </w:p>
    <w:p w:rsidR="00064F4D" w:rsidRDefault="00064F4D" w:rsidP="00594B01">
      <w:pPr>
        <w:spacing w:after="0" w:line="240" w:lineRule="auto"/>
        <w:outlineLvl w:val="2"/>
        <w:rPr>
          <w:rFonts w:ascii="Arial" w:eastAsia="Times New Roman" w:hAnsi="Arial" w:cs="Arial"/>
          <w:b/>
          <w:sz w:val="20"/>
          <w:szCs w:val="20"/>
          <w:u w:val="single"/>
          <w:lang w:eastAsia="en-AU"/>
        </w:rPr>
      </w:pPr>
    </w:p>
    <w:p w:rsidR="00594B01" w:rsidRPr="00064F4D" w:rsidRDefault="0081352C" w:rsidP="00594B01">
      <w:pPr>
        <w:spacing w:after="0" w:line="240" w:lineRule="auto"/>
        <w:outlineLvl w:val="2"/>
        <w:rPr>
          <w:rFonts w:eastAsia="Times New Roman" w:cstheme="minorHAnsi"/>
          <w:b/>
          <w:sz w:val="24"/>
          <w:szCs w:val="24"/>
          <w:u w:val="single"/>
          <w:lang w:eastAsia="en-AU"/>
        </w:rPr>
      </w:pPr>
      <w:r w:rsidRPr="00064F4D">
        <w:rPr>
          <w:rFonts w:eastAsia="Times New Roman" w:cstheme="minorHAnsi"/>
          <w:b/>
          <w:sz w:val="24"/>
          <w:szCs w:val="24"/>
          <w:u w:val="single"/>
          <w:lang w:eastAsia="en-AU"/>
        </w:rPr>
        <w:t>How to make</w:t>
      </w:r>
      <w:r w:rsidR="00B1693A" w:rsidRPr="00064F4D">
        <w:rPr>
          <w:rFonts w:eastAsia="Times New Roman" w:cstheme="minorHAnsi"/>
          <w:b/>
          <w:sz w:val="24"/>
          <w:szCs w:val="24"/>
          <w:u w:val="single"/>
          <w:lang w:eastAsia="en-AU"/>
        </w:rPr>
        <w:t xml:space="preserve"> </w:t>
      </w:r>
      <w:r w:rsidR="00EB5930" w:rsidRPr="00064F4D">
        <w:rPr>
          <w:rFonts w:eastAsia="Times New Roman" w:cstheme="minorHAnsi"/>
          <w:b/>
          <w:sz w:val="24"/>
          <w:szCs w:val="24"/>
          <w:u w:val="single"/>
          <w:lang w:eastAsia="en-AU"/>
        </w:rPr>
        <w:t>home-made s</w:t>
      </w:r>
      <w:r w:rsidR="00594B01" w:rsidRPr="00064F4D">
        <w:rPr>
          <w:rFonts w:eastAsia="Times New Roman" w:cstheme="minorHAnsi"/>
          <w:b/>
          <w:sz w:val="24"/>
          <w:szCs w:val="24"/>
          <w:u w:val="single"/>
          <w:lang w:eastAsia="en-AU"/>
        </w:rPr>
        <w:t>ee</w:t>
      </w:r>
      <w:r w:rsidR="00EB5930" w:rsidRPr="00064F4D">
        <w:rPr>
          <w:rFonts w:eastAsia="Times New Roman" w:cstheme="minorHAnsi"/>
          <w:b/>
          <w:sz w:val="24"/>
          <w:szCs w:val="24"/>
          <w:u w:val="single"/>
          <w:lang w:eastAsia="en-AU"/>
        </w:rPr>
        <w:t>d or grain f</w:t>
      </w:r>
      <w:r w:rsidR="00B1693A" w:rsidRPr="00064F4D">
        <w:rPr>
          <w:rFonts w:eastAsia="Times New Roman" w:cstheme="minorHAnsi"/>
          <w:b/>
          <w:sz w:val="24"/>
          <w:szCs w:val="24"/>
          <w:u w:val="single"/>
          <w:lang w:eastAsia="en-AU"/>
        </w:rPr>
        <w:t xml:space="preserve">illed </w:t>
      </w:r>
      <w:r w:rsidR="00EB5930" w:rsidRPr="00064F4D">
        <w:rPr>
          <w:rFonts w:eastAsia="Times New Roman" w:cstheme="minorHAnsi"/>
          <w:b/>
          <w:sz w:val="24"/>
          <w:szCs w:val="24"/>
          <w:u w:val="single"/>
          <w:lang w:eastAsia="en-AU"/>
        </w:rPr>
        <w:t>breast f</w:t>
      </w:r>
      <w:r w:rsidR="00B1693A" w:rsidRPr="00064F4D">
        <w:rPr>
          <w:rFonts w:eastAsia="Times New Roman" w:cstheme="minorHAnsi"/>
          <w:b/>
          <w:sz w:val="24"/>
          <w:szCs w:val="24"/>
          <w:u w:val="single"/>
          <w:lang w:eastAsia="en-AU"/>
        </w:rPr>
        <w:t>orm</w:t>
      </w:r>
      <w:r w:rsidRPr="00064F4D">
        <w:rPr>
          <w:rFonts w:eastAsia="Times New Roman" w:cstheme="minorHAnsi"/>
          <w:b/>
          <w:sz w:val="24"/>
          <w:szCs w:val="24"/>
          <w:u w:val="single"/>
          <w:lang w:eastAsia="en-AU"/>
        </w:rPr>
        <w:t>s</w:t>
      </w:r>
    </w:p>
    <w:p w:rsidR="000D0BFB" w:rsidRDefault="000D0BFB" w:rsidP="00594B01">
      <w:pPr>
        <w:spacing w:after="0" w:line="240" w:lineRule="auto"/>
        <w:outlineLvl w:val="2"/>
        <w:rPr>
          <w:rFonts w:ascii="Arial" w:eastAsia="Times New Roman" w:hAnsi="Arial" w:cs="Arial"/>
          <w:b/>
          <w:sz w:val="20"/>
          <w:szCs w:val="20"/>
          <w:u w:val="single"/>
          <w:lang w:eastAsia="en-AU"/>
        </w:rPr>
      </w:pPr>
    </w:p>
    <w:p w:rsidR="000D0BFB" w:rsidRPr="000D0BFB" w:rsidRDefault="000D0BFB" w:rsidP="00594B01">
      <w:pPr>
        <w:spacing w:after="0" w:line="240" w:lineRule="auto"/>
        <w:outlineLvl w:val="2"/>
        <w:rPr>
          <w:rFonts w:ascii="Arial" w:eastAsia="Times New Roman" w:hAnsi="Arial" w:cs="Arial"/>
          <w:b/>
          <w:sz w:val="20"/>
          <w:szCs w:val="20"/>
          <w:u w:val="single"/>
          <w:lang w:eastAsia="en-AU"/>
        </w:rPr>
      </w:pPr>
      <w:r w:rsidRPr="000D0BFB">
        <w:rPr>
          <w:rFonts w:ascii="Times New Roman" w:eastAsia="Times New Roman" w:hAnsi="Times New Roman" w:cs="Times New Roman"/>
          <w:sz w:val="20"/>
          <w:szCs w:val="20"/>
          <w:lang w:eastAsia="en-AU"/>
        </w:rPr>
        <w:t>To make these forms you'll need a small gr</w:t>
      </w:r>
      <w:r>
        <w:rPr>
          <w:rFonts w:ascii="Times New Roman" w:eastAsia="Times New Roman" w:hAnsi="Times New Roman" w:cs="Times New Roman"/>
          <w:sz w:val="20"/>
          <w:szCs w:val="20"/>
          <w:lang w:eastAsia="en-AU"/>
        </w:rPr>
        <w:t>ain, such as flaxseed, birdseed</w:t>
      </w:r>
      <w:r w:rsidR="00B14895">
        <w:rPr>
          <w:rFonts w:ascii="Times New Roman" w:eastAsia="Times New Roman" w:hAnsi="Times New Roman" w:cs="Times New Roman"/>
          <w:sz w:val="20"/>
          <w:szCs w:val="20"/>
          <w:lang w:eastAsia="en-AU"/>
        </w:rPr>
        <w:t xml:space="preserve"> </w:t>
      </w:r>
      <w:r w:rsidRPr="000D0BFB">
        <w:rPr>
          <w:rFonts w:ascii="Times New Roman" w:eastAsia="Times New Roman" w:hAnsi="Times New Roman" w:cs="Times New Roman"/>
          <w:sz w:val="20"/>
          <w:szCs w:val="20"/>
          <w:lang w:eastAsia="en-AU"/>
        </w:rPr>
        <w:t>or rice</w:t>
      </w:r>
      <w:r w:rsidR="00B14895">
        <w:rPr>
          <w:rFonts w:ascii="Times New Roman" w:eastAsia="Times New Roman" w:hAnsi="Times New Roman" w:cs="Times New Roman"/>
          <w:sz w:val="20"/>
          <w:szCs w:val="20"/>
          <w:lang w:eastAsia="en-AU"/>
        </w:rPr>
        <w:t>,</w:t>
      </w:r>
      <w:r w:rsidRPr="000D0BFB">
        <w:rPr>
          <w:rFonts w:ascii="Times New Roman" w:eastAsia="Times New Roman" w:hAnsi="Times New Roman" w:cs="Times New Roman"/>
          <w:sz w:val="20"/>
          <w:szCs w:val="20"/>
          <w:lang w:eastAsia="en-AU"/>
        </w:rPr>
        <w:t xml:space="preserve"> and flesh-colo</w:t>
      </w:r>
      <w:r>
        <w:rPr>
          <w:rFonts w:ascii="Times New Roman" w:eastAsia="Times New Roman" w:hAnsi="Times New Roman" w:cs="Times New Roman"/>
          <w:sz w:val="20"/>
          <w:szCs w:val="20"/>
          <w:lang w:eastAsia="en-AU"/>
        </w:rPr>
        <w:t>u</w:t>
      </w:r>
      <w:r w:rsidR="00B14895">
        <w:rPr>
          <w:rFonts w:ascii="Times New Roman" w:eastAsia="Times New Roman" w:hAnsi="Times New Roman" w:cs="Times New Roman"/>
          <w:sz w:val="20"/>
          <w:szCs w:val="20"/>
          <w:lang w:eastAsia="en-AU"/>
        </w:rPr>
        <w:t>red stockings/pantyhose</w:t>
      </w:r>
      <w:r w:rsidRPr="000D0BFB">
        <w:rPr>
          <w:rFonts w:ascii="Times New Roman" w:eastAsia="Times New Roman" w:hAnsi="Times New Roman" w:cs="Times New Roman"/>
          <w:sz w:val="20"/>
          <w:szCs w:val="20"/>
          <w:lang w:eastAsia="en-AU"/>
        </w:rPr>
        <w:t>.</w:t>
      </w:r>
    </w:p>
    <w:p w:rsidR="00B14895" w:rsidRDefault="0081352C" w:rsidP="0081352C">
      <w:pPr>
        <w:numPr>
          <w:ilvl w:val="0"/>
          <w:numId w:val="3"/>
        </w:numPr>
        <w:shd w:val="clear" w:color="auto" w:fill="FFFFFF"/>
        <w:spacing w:before="100" w:beforeAutospacing="1" w:after="120" w:line="360" w:lineRule="atLeast"/>
        <w:ind w:left="360" w:right="600" w:firstLine="0"/>
        <w:rPr>
          <w:rFonts w:ascii="Times New Roman" w:eastAsia="Times New Roman" w:hAnsi="Times New Roman" w:cs="Arial"/>
          <w:color w:val="000000"/>
          <w:sz w:val="20"/>
          <w:szCs w:val="20"/>
          <w:lang w:eastAsia="en-AU"/>
        </w:rPr>
      </w:pPr>
      <w:r w:rsidRPr="00B14895">
        <w:rPr>
          <w:rFonts w:ascii="Times New Roman" w:eastAsia="Times New Roman" w:hAnsi="Times New Roman" w:cs="Arial"/>
          <w:color w:val="000000"/>
          <w:sz w:val="20"/>
          <w:szCs w:val="20"/>
          <w:lang w:eastAsia="en-AU"/>
        </w:rPr>
        <w:t>Get a pair of knee-high stockings that are of medium width (you don't want them to be too sheer or too thick)</w:t>
      </w:r>
      <w:r w:rsidR="00B14895" w:rsidRPr="00B14895">
        <w:rPr>
          <w:rFonts w:ascii="Times New Roman" w:eastAsia="Times New Roman" w:hAnsi="Times New Roman" w:cs="Arial"/>
          <w:color w:val="000000"/>
          <w:sz w:val="20"/>
          <w:szCs w:val="20"/>
          <w:lang w:eastAsia="en-AU"/>
        </w:rPr>
        <w:t xml:space="preserve"> or a pair of pantyhose and cut them off at the knees. C</w:t>
      </w:r>
      <w:r w:rsidRPr="00B14895">
        <w:rPr>
          <w:rFonts w:ascii="Times New Roman" w:eastAsia="Times New Roman" w:hAnsi="Times New Roman" w:cs="Arial"/>
          <w:color w:val="000000"/>
          <w:sz w:val="20"/>
          <w:szCs w:val="20"/>
          <w:lang w:eastAsia="en-AU"/>
        </w:rPr>
        <w:t xml:space="preserve">heck for any </w:t>
      </w:r>
      <w:r w:rsidR="00B14895" w:rsidRPr="00B14895">
        <w:rPr>
          <w:rFonts w:ascii="Times New Roman" w:eastAsia="Times New Roman" w:hAnsi="Times New Roman" w:cs="Arial"/>
          <w:color w:val="000000"/>
          <w:sz w:val="20"/>
          <w:szCs w:val="20"/>
          <w:lang w:eastAsia="en-AU"/>
        </w:rPr>
        <w:t>runs or tears which could let seed leak out.</w:t>
      </w:r>
    </w:p>
    <w:p w:rsidR="0081352C" w:rsidRPr="000D0BFB" w:rsidRDefault="00B14895" w:rsidP="0081352C">
      <w:pPr>
        <w:numPr>
          <w:ilvl w:val="0"/>
          <w:numId w:val="3"/>
        </w:numPr>
        <w:shd w:val="clear" w:color="auto" w:fill="FFFFFF"/>
        <w:spacing w:before="100" w:beforeAutospacing="1" w:after="120" w:line="360" w:lineRule="atLeast"/>
        <w:ind w:left="360" w:right="600" w:firstLine="0"/>
        <w:rPr>
          <w:rFonts w:ascii="Times New Roman" w:eastAsia="Times New Roman" w:hAnsi="Times New Roman" w:cs="Arial"/>
          <w:color w:val="000000"/>
          <w:sz w:val="20"/>
          <w:szCs w:val="20"/>
          <w:lang w:eastAsia="en-AU"/>
        </w:rPr>
      </w:pPr>
      <w:r w:rsidRPr="00B14895">
        <w:rPr>
          <w:rFonts w:ascii="Times New Roman" w:eastAsia="Times New Roman" w:hAnsi="Times New Roman" w:cs="Arial"/>
          <w:color w:val="000000"/>
          <w:sz w:val="20"/>
          <w:szCs w:val="20"/>
          <w:lang w:eastAsia="en-AU"/>
        </w:rPr>
        <w:t xml:space="preserve"> </w:t>
      </w:r>
      <w:r w:rsidR="0081352C" w:rsidRPr="00B14895">
        <w:rPr>
          <w:rFonts w:ascii="Times New Roman" w:eastAsia="Times New Roman" w:hAnsi="Times New Roman" w:cs="Arial"/>
          <w:color w:val="000000"/>
          <w:sz w:val="20"/>
          <w:szCs w:val="20"/>
          <w:lang w:eastAsia="en-AU"/>
        </w:rPr>
        <w:t>Use a funnel or a rolled sheet of paper to fill the stocking as shown below.</w:t>
      </w:r>
    </w:p>
    <w:p w:rsidR="0081352C" w:rsidRPr="000D0BFB" w:rsidRDefault="0081352C" w:rsidP="0081352C">
      <w:pPr>
        <w:numPr>
          <w:ilvl w:val="0"/>
          <w:numId w:val="3"/>
        </w:numPr>
        <w:shd w:val="clear" w:color="auto" w:fill="FFFFFF"/>
        <w:spacing w:before="100" w:beforeAutospacing="1" w:after="120" w:line="360" w:lineRule="atLeast"/>
        <w:ind w:left="360" w:right="600" w:firstLine="0"/>
        <w:rPr>
          <w:rFonts w:ascii="Times New Roman" w:eastAsia="Times New Roman" w:hAnsi="Times New Roman" w:cs="Arial"/>
          <w:color w:val="000000"/>
          <w:sz w:val="20"/>
          <w:szCs w:val="20"/>
          <w:lang w:eastAsia="en-AU"/>
        </w:rPr>
      </w:pPr>
      <w:r w:rsidRPr="000D0BFB">
        <w:rPr>
          <w:rFonts w:ascii="Times New Roman" w:eastAsia="Times New Roman" w:hAnsi="Times New Roman" w:cs="Arial"/>
          <w:color w:val="000000"/>
          <w:sz w:val="20"/>
          <w:szCs w:val="20"/>
          <w:lang w:eastAsia="en-AU"/>
        </w:rPr>
        <w:t>To get the right size, use your mastectomy bra as a guide.</w:t>
      </w:r>
    </w:p>
    <w:p w:rsidR="00B14895" w:rsidRDefault="0081352C" w:rsidP="0081352C">
      <w:pPr>
        <w:numPr>
          <w:ilvl w:val="0"/>
          <w:numId w:val="3"/>
        </w:numPr>
        <w:shd w:val="clear" w:color="auto" w:fill="FFFFFF"/>
        <w:spacing w:before="100" w:beforeAutospacing="1" w:after="120" w:line="360" w:lineRule="atLeast"/>
        <w:ind w:left="360" w:right="600" w:firstLine="0"/>
        <w:rPr>
          <w:rFonts w:ascii="Times New Roman" w:eastAsia="Times New Roman" w:hAnsi="Times New Roman" w:cs="Arial"/>
          <w:color w:val="000000"/>
          <w:sz w:val="20"/>
          <w:szCs w:val="20"/>
          <w:lang w:eastAsia="en-AU"/>
        </w:rPr>
      </w:pPr>
      <w:r w:rsidRPr="00B14895">
        <w:rPr>
          <w:rFonts w:ascii="Times New Roman" w:eastAsia="Times New Roman" w:hAnsi="Times New Roman" w:cs="Arial"/>
          <w:color w:val="000000"/>
          <w:sz w:val="20"/>
          <w:szCs w:val="20"/>
          <w:lang w:eastAsia="en-AU"/>
        </w:rPr>
        <w:t xml:space="preserve">Once you have filled up the stocking, </w:t>
      </w:r>
      <w:r w:rsidR="00B14895">
        <w:rPr>
          <w:rFonts w:ascii="Times New Roman" w:eastAsia="Times New Roman" w:hAnsi="Times New Roman" w:cs="Arial"/>
          <w:color w:val="000000"/>
          <w:sz w:val="20"/>
          <w:szCs w:val="20"/>
          <w:lang w:eastAsia="en-AU"/>
        </w:rPr>
        <w:t>use a rubber band to secure the top.</w:t>
      </w:r>
    </w:p>
    <w:p w:rsidR="0081352C" w:rsidRPr="00B14895" w:rsidRDefault="0081352C" w:rsidP="0081352C">
      <w:pPr>
        <w:numPr>
          <w:ilvl w:val="0"/>
          <w:numId w:val="3"/>
        </w:numPr>
        <w:shd w:val="clear" w:color="auto" w:fill="FFFFFF"/>
        <w:spacing w:before="100" w:beforeAutospacing="1" w:after="120" w:line="360" w:lineRule="atLeast"/>
        <w:ind w:left="360" w:right="600" w:firstLine="0"/>
        <w:rPr>
          <w:rFonts w:ascii="Times New Roman" w:eastAsia="Times New Roman" w:hAnsi="Times New Roman" w:cs="Arial"/>
          <w:color w:val="000000"/>
          <w:sz w:val="20"/>
          <w:szCs w:val="20"/>
          <w:lang w:eastAsia="en-AU"/>
        </w:rPr>
      </w:pPr>
      <w:r w:rsidRPr="00B14895">
        <w:rPr>
          <w:rFonts w:ascii="Times New Roman" w:eastAsia="Times New Roman" w:hAnsi="Times New Roman" w:cs="Arial"/>
          <w:color w:val="000000"/>
          <w:sz w:val="20"/>
          <w:szCs w:val="20"/>
          <w:lang w:eastAsia="en-AU"/>
        </w:rPr>
        <w:t xml:space="preserve">Wait a few days before you try on the form to give the grain or seed time to settle and the nylon more time to stretch so it will mould against your body. </w:t>
      </w:r>
    </w:p>
    <w:p w:rsidR="0081352C" w:rsidRDefault="0081352C" w:rsidP="0081352C">
      <w:pPr>
        <w:numPr>
          <w:ilvl w:val="0"/>
          <w:numId w:val="3"/>
        </w:numPr>
        <w:shd w:val="clear" w:color="auto" w:fill="FFFFFF"/>
        <w:spacing w:before="100" w:beforeAutospacing="1" w:after="120" w:line="360" w:lineRule="atLeast"/>
        <w:ind w:left="360" w:right="600" w:firstLine="0"/>
        <w:rPr>
          <w:rFonts w:ascii="Times New Roman" w:eastAsia="Times New Roman" w:hAnsi="Times New Roman" w:cs="Arial"/>
          <w:color w:val="000000"/>
          <w:sz w:val="20"/>
          <w:szCs w:val="20"/>
          <w:lang w:eastAsia="en-AU"/>
        </w:rPr>
      </w:pPr>
      <w:r w:rsidRPr="000D0BFB">
        <w:rPr>
          <w:rFonts w:ascii="Times New Roman" w:eastAsia="Times New Roman" w:hAnsi="Times New Roman" w:cs="Arial"/>
          <w:color w:val="000000"/>
          <w:sz w:val="20"/>
          <w:szCs w:val="20"/>
          <w:lang w:eastAsia="en-AU"/>
        </w:rPr>
        <w:t>Once you put it on, you can adjust for size by adding more seed or taking some out.</w:t>
      </w:r>
    </w:p>
    <w:p w:rsidR="00B14895" w:rsidRPr="000D0BFB" w:rsidRDefault="00064F4D" w:rsidP="00B14895">
      <w:pPr>
        <w:numPr>
          <w:ilvl w:val="0"/>
          <w:numId w:val="3"/>
        </w:numPr>
        <w:shd w:val="clear" w:color="auto" w:fill="FFFFFF"/>
        <w:spacing w:before="100" w:beforeAutospacing="1" w:after="120" w:line="360" w:lineRule="atLeast"/>
        <w:ind w:left="360" w:right="600" w:firstLine="0"/>
        <w:rPr>
          <w:rFonts w:ascii="Times New Roman" w:eastAsia="Times New Roman" w:hAnsi="Times New Roman" w:cs="Arial"/>
          <w:color w:val="000000"/>
          <w:sz w:val="20"/>
          <w:szCs w:val="20"/>
          <w:lang w:eastAsia="en-AU"/>
        </w:rPr>
      </w:pPr>
      <w:r>
        <w:rPr>
          <w:rFonts w:ascii="Times New Roman" w:eastAsia="Times New Roman" w:hAnsi="Times New Roman" w:cs="Arial"/>
          <w:noProof/>
          <w:color w:val="000000"/>
          <w:sz w:val="20"/>
          <w:szCs w:val="20"/>
          <w:lang w:eastAsia="en-AU"/>
        </w:rPr>
        <w:drawing>
          <wp:anchor distT="0" distB="0" distL="114300" distR="114300" simplePos="0" relativeHeight="251663360" behindDoc="1" locked="0" layoutInCell="1" allowOverlap="1">
            <wp:simplePos x="0" y="0"/>
            <wp:positionH relativeFrom="column">
              <wp:posOffset>19050</wp:posOffset>
            </wp:positionH>
            <wp:positionV relativeFrom="paragraph">
              <wp:posOffset>301625</wp:posOffset>
            </wp:positionV>
            <wp:extent cx="3499485" cy="2530475"/>
            <wp:effectExtent l="19050" t="0" r="5715" b="0"/>
            <wp:wrapTight wrapText="bothSides">
              <wp:wrapPolygon edited="0">
                <wp:start x="-118" y="0"/>
                <wp:lineTo x="-118" y="21464"/>
                <wp:lineTo x="21635" y="21464"/>
                <wp:lineTo x="21635" y="0"/>
                <wp:lineTo x="-118" y="0"/>
              </wp:wrapPolygon>
            </wp:wrapTight>
            <wp:docPr id="7" name="Picture 6" descr="153047-650x470-grain-fil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047-650x470-grain-filled.jpg"/>
                    <pic:cNvPicPr/>
                  </pic:nvPicPr>
                  <pic:blipFill>
                    <a:blip r:embed="rId11" cstate="print"/>
                    <a:stretch>
                      <a:fillRect/>
                    </a:stretch>
                  </pic:blipFill>
                  <pic:spPr>
                    <a:xfrm>
                      <a:off x="0" y="0"/>
                      <a:ext cx="3499485" cy="2530475"/>
                    </a:xfrm>
                    <a:prstGeom prst="rect">
                      <a:avLst/>
                    </a:prstGeom>
                  </pic:spPr>
                </pic:pic>
              </a:graphicData>
            </a:graphic>
          </wp:anchor>
        </w:drawing>
      </w:r>
      <w:r w:rsidR="00B14895">
        <w:rPr>
          <w:rFonts w:ascii="Times New Roman" w:eastAsia="Times New Roman" w:hAnsi="Times New Roman" w:cs="Arial"/>
          <w:color w:val="000000"/>
          <w:sz w:val="20"/>
          <w:szCs w:val="20"/>
          <w:lang w:eastAsia="en-AU"/>
        </w:rPr>
        <w:t xml:space="preserve">Once the size is right, </w:t>
      </w:r>
      <w:r w:rsidR="00B14895" w:rsidRPr="000D0BFB">
        <w:rPr>
          <w:rFonts w:ascii="Times New Roman" w:eastAsia="Times New Roman" w:hAnsi="Times New Roman" w:cs="Arial"/>
          <w:color w:val="000000"/>
          <w:sz w:val="20"/>
          <w:szCs w:val="20"/>
          <w:lang w:eastAsia="en-AU"/>
        </w:rPr>
        <w:t xml:space="preserve">tie it in a knot at the top. It is safer to use a rubber band </w:t>
      </w:r>
      <w:r w:rsidR="00B14895">
        <w:rPr>
          <w:rFonts w:ascii="Times New Roman" w:eastAsia="Times New Roman" w:hAnsi="Times New Roman" w:cs="Arial"/>
          <w:color w:val="000000"/>
          <w:sz w:val="20"/>
          <w:szCs w:val="20"/>
          <w:lang w:eastAsia="en-AU"/>
        </w:rPr>
        <w:t xml:space="preserve">as well </w:t>
      </w:r>
      <w:r w:rsidR="00B14895" w:rsidRPr="000D0BFB">
        <w:rPr>
          <w:rFonts w:ascii="Times New Roman" w:eastAsia="Times New Roman" w:hAnsi="Times New Roman" w:cs="Arial"/>
          <w:color w:val="000000"/>
          <w:sz w:val="20"/>
          <w:szCs w:val="20"/>
          <w:lang w:eastAsia="en-AU"/>
        </w:rPr>
        <w:t>to secure the knot.</w:t>
      </w:r>
    </w:p>
    <w:p w:rsidR="00EB5930" w:rsidRDefault="00EB5930" w:rsidP="00414B8F">
      <w:pPr>
        <w:rPr>
          <w:sz w:val="24"/>
          <w:szCs w:val="24"/>
        </w:rPr>
      </w:pPr>
    </w:p>
    <w:p w:rsidR="00EB5930" w:rsidRPr="00EB5930" w:rsidRDefault="00EB5930" w:rsidP="00EB5930">
      <w:pPr>
        <w:rPr>
          <w:sz w:val="24"/>
          <w:szCs w:val="24"/>
        </w:rPr>
      </w:pPr>
    </w:p>
    <w:p w:rsidR="00EB5930" w:rsidRPr="00EB5930" w:rsidRDefault="00EB5930" w:rsidP="00EB5930">
      <w:pPr>
        <w:rPr>
          <w:sz w:val="24"/>
          <w:szCs w:val="24"/>
        </w:rPr>
      </w:pPr>
    </w:p>
    <w:p w:rsidR="00EB5930" w:rsidRPr="00EB5930" w:rsidRDefault="00EB5930" w:rsidP="00EB5930">
      <w:pPr>
        <w:rPr>
          <w:sz w:val="24"/>
          <w:szCs w:val="24"/>
        </w:rPr>
      </w:pPr>
    </w:p>
    <w:p w:rsidR="00EB5930" w:rsidRPr="00EB5930" w:rsidRDefault="00EB5930" w:rsidP="00EB5930">
      <w:pPr>
        <w:rPr>
          <w:sz w:val="24"/>
          <w:szCs w:val="24"/>
        </w:rPr>
      </w:pPr>
    </w:p>
    <w:p w:rsidR="00EB5930" w:rsidRPr="00EB5930" w:rsidRDefault="00EB5930" w:rsidP="00EB5930">
      <w:pPr>
        <w:rPr>
          <w:sz w:val="24"/>
          <w:szCs w:val="24"/>
        </w:rPr>
      </w:pPr>
    </w:p>
    <w:p w:rsidR="00EB5930" w:rsidRPr="00EB5930" w:rsidRDefault="00EB5930" w:rsidP="00EB5930">
      <w:pPr>
        <w:rPr>
          <w:sz w:val="24"/>
          <w:szCs w:val="24"/>
        </w:rPr>
      </w:pPr>
    </w:p>
    <w:p w:rsidR="00EB5930" w:rsidRPr="00EB5930" w:rsidRDefault="00EB5930" w:rsidP="00EB5930">
      <w:pPr>
        <w:rPr>
          <w:sz w:val="24"/>
          <w:szCs w:val="24"/>
        </w:rPr>
      </w:pPr>
    </w:p>
    <w:p w:rsidR="00EB5930" w:rsidRPr="00EB5930" w:rsidRDefault="00EB5930" w:rsidP="00EB5930">
      <w:pPr>
        <w:rPr>
          <w:sz w:val="24"/>
          <w:szCs w:val="24"/>
        </w:rPr>
      </w:pPr>
    </w:p>
    <w:p w:rsidR="00594B01" w:rsidRPr="00EB5930" w:rsidRDefault="00EB5930" w:rsidP="00EB5930">
      <w:pPr>
        <w:rPr>
          <w:i/>
          <w:sz w:val="20"/>
          <w:szCs w:val="20"/>
        </w:rPr>
      </w:pPr>
      <w:r w:rsidRPr="00414B8F">
        <w:rPr>
          <w:i/>
          <w:sz w:val="20"/>
          <w:szCs w:val="20"/>
        </w:rPr>
        <w:t xml:space="preserve">Uplift would like to thank the Breast Care Network Australia for kindly giving permission to use their </w:t>
      </w:r>
      <w:r w:rsidRPr="00414B8F">
        <w:rPr>
          <w:i/>
          <w:sz w:val="20"/>
          <w:szCs w:val="20"/>
          <w:u w:val="single"/>
        </w:rPr>
        <w:t xml:space="preserve">Guidelines for ordering the </w:t>
      </w:r>
      <w:r w:rsidRPr="00414B8F">
        <w:rPr>
          <w:sz w:val="20"/>
          <w:szCs w:val="20"/>
          <w:u w:val="single"/>
        </w:rPr>
        <w:t>My Care Kit</w:t>
      </w:r>
      <w:r w:rsidRPr="00414B8F">
        <w:rPr>
          <w:i/>
          <w:sz w:val="20"/>
          <w:szCs w:val="20"/>
        </w:rPr>
        <w:t xml:space="preserve"> in compiling these instruction</w:t>
      </w:r>
      <w:r>
        <w:rPr>
          <w:i/>
          <w:sz w:val="20"/>
          <w:szCs w:val="20"/>
        </w:rPr>
        <w:t>s.</w:t>
      </w:r>
    </w:p>
    <w:sectPr w:rsidR="00594B01" w:rsidRPr="00EB5930" w:rsidSect="00B92D2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538D"/>
    <w:multiLevelType w:val="hybridMultilevel"/>
    <w:tmpl w:val="3F6EB2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4B647E"/>
    <w:multiLevelType w:val="multilevel"/>
    <w:tmpl w:val="21A2A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AA0623"/>
    <w:multiLevelType w:val="hybridMultilevel"/>
    <w:tmpl w:val="41BC44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drawingGridHorizontalSpacing w:val="110"/>
  <w:displayHorizontalDrawingGridEvery w:val="2"/>
  <w:characterSpacingControl w:val="doNotCompress"/>
  <w:compat/>
  <w:rsids>
    <w:rsidRoot w:val="007F06C8"/>
    <w:rsid w:val="00013190"/>
    <w:rsid w:val="00064F4D"/>
    <w:rsid w:val="000D0BFB"/>
    <w:rsid w:val="001C02C6"/>
    <w:rsid w:val="002D6B65"/>
    <w:rsid w:val="003957A1"/>
    <w:rsid w:val="00414B8F"/>
    <w:rsid w:val="004B0F9B"/>
    <w:rsid w:val="004B22D8"/>
    <w:rsid w:val="0056213C"/>
    <w:rsid w:val="005718B8"/>
    <w:rsid w:val="00594B01"/>
    <w:rsid w:val="005D229F"/>
    <w:rsid w:val="006C71B4"/>
    <w:rsid w:val="006D7B4E"/>
    <w:rsid w:val="00725BB0"/>
    <w:rsid w:val="00757B80"/>
    <w:rsid w:val="0079340A"/>
    <w:rsid w:val="007D2739"/>
    <w:rsid w:val="007F06C8"/>
    <w:rsid w:val="0081352C"/>
    <w:rsid w:val="008B1F8B"/>
    <w:rsid w:val="008F5900"/>
    <w:rsid w:val="008F66F6"/>
    <w:rsid w:val="009071E6"/>
    <w:rsid w:val="00974527"/>
    <w:rsid w:val="00A402AB"/>
    <w:rsid w:val="00A45E3B"/>
    <w:rsid w:val="00AA5E4D"/>
    <w:rsid w:val="00AB1318"/>
    <w:rsid w:val="00B14895"/>
    <w:rsid w:val="00B1693A"/>
    <w:rsid w:val="00B92D29"/>
    <w:rsid w:val="00BC281B"/>
    <w:rsid w:val="00C713DD"/>
    <w:rsid w:val="00CB24D0"/>
    <w:rsid w:val="00D92A31"/>
    <w:rsid w:val="00E10496"/>
    <w:rsid w:val="00E21DB5"/>
    <w:rsid w:val="00E46819"/>
    <w:rsid w:val="00E943D1"/>
    <w:rsid w:val="00EB5930"/>
    <w:rsid w:val="00F365E7"/>
    <w:rsid w:val="00FC26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C8"/>
  </w:style>
  <w:style w:type="paragraph" w:styleId="Heading3">
    <w:name w:val="heading 3"/>
    <w:basedOn w:val="Normal"/>
    <w:link w:val="Heading3Char"/>
    <w:uiPriority w:val="9"/>
    <w:qFormat/>
    <w:rsid w:val="00594B0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65E7"/>
    <w:rPr>
      <w:b/>
      <w:bCs/>
    </w:rPr>
  </w:style>
  <w:style w:type="character" w:styleId="Emphasis">
    <w:name w:val="Emphasis"/>
    <w:basedOn w:val="DefaultParagraphFont"/>
    <w:uiPriority w:val="20"/>
    <w:qFormat/>
    <w:rsid w:val="00F365E7"/>
    <w:rPr>
      <w:i/>
      <w:iCs/>
    </w:rPr>
  </w:style>
  <w:style w:type="paragraph" w:styleId="ListParagraph">
    <w:name w:val="List Paragraph"/>
    <w:basedOn w:val="Normal"/>
    <w:uiPriority w:val="34"/>
    <w:qFormat/>
    <w:rsid w:val="00F365E7"/>
    <w:pPr>
      <w:ind w:left="720"/>
      <w:contextualSpacing/>
    </w:pPr>
  </w:style>
  <w:style w:type="character" w:styleId="SubtleEmphasis">
    <w:name w:val="Subtle Emphasis"/>
    <w:basedOn w:val="DefaultParagraphFont"/>
    <w:uiPriority w:val="19"/>
    <w:qFormat/>
    <w:rsid w:val="00F365E7"/>
    <w:rPr>
      <w:i/>
      <w:iCs/>
      <w:color w:val="808080" w:themeColor="text1" w:themeTint="7F"/>
    </w:rPr>
  </w:style>
  <w:style w:type="paragraph" w:customStyle="1" w:styleId="indentedquote">
    <w:name w:val="indented quote"/>
    <w:basedOn w:val="Normal"/>
    <w:link w:val="indentedquoteChar"/>
    <w:qFormat/>
    <w:rsid w:val="00F365E7"/>
    <w:pPr>
      <w:tabs>
        <w:tab w:val="left" w:pos="284"/>
      </w:tabs>
      <w:spacing w:before="120" w:after="0" w:line="360" w:lineRule="auto"/>
      <w:ind w:left="284"/>
      <w:jc w:val="both"/>
    </w:pPr>
    <w:rPr>
      <w:sz w:val="20"/>
      <w:szCs w:val="20"/>
    </w:rPr>
  </w:style>
  <w:style w:type="character" w:customStyle="1" w:styleId="indentedquoteChar">
    <w:name w:val="indented quote Char"/>
    <w:basedOn w:val="DefaultParagraphFont"/>
    <w:link w:val="indentedquote"/>
    <w:rsid w:val="00F365E7"/>
    <w:rPr>
      <w:sz w:val="20"/>
      <w:szCs w:val="20"/>
    </w:rPr>
  </w:style>
  <w:style w:type="paragraph" w:customStyle="1" w:styleId="text">
    <w:name w:val="text"/>
    <w:basedOn w:val="Normal"/>
    <w:link w:val="textChar"/>
    <w:qFormat/>
    <w:rsid w:val="00F365E7"/>
    <w:pPr>
      <w:spacing w:before="120" w:after="0" w:line="360" w:lineRule="auto"/>
      <w:jc w:val="both"/>
    </w:pPr>
    <w:rPr>
      <w:sz w:val="24"/>
      <w:szCs w:val="24"/>
    </w:rPr>
  </w:style>
  <w:style w:type="character" w:customStyle="1" w:styleId="textChar">
    <w:name w:val="text Char"/>
    <w:basedOn w:val="DefaultParagraphFont"/>
    <w:link w:val="text"/>
    <w:rsid w:val="00F365E7"/>
    <w:rPr>
      <w:sz w:val="24"/>
      <w:szCs w:val="24"/>
    </w:rPr>
  </w:style>
  <w:style w:type="table" w:styleId="TableGrid">
    <w:name w:val="Table Grid"/>
    <w:basedOn w:val="TableNormal"/>
    <w:uiPriority w:val="59"/>
    <w:rsid w:val="007F0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2C6"/>
    <w:rPr>
      <w:rFonts w:ascii="Tahoma" w:hAnsi="Tahoma" w:cs="Tahoma"/>
      <w:sz w:val="16"/>
      <w:szCs w:val="16"/>
    </w:rPr>
  </w:style>
  <w:style w:type="character" w:customStyle="1" w:styleId="Heading3Char">
    <w:name w:val="Heading 3 Char"/>
    <w:basedOn w:val="DefaultParagraphFont"/>
    <w:link w:val="Heading3"/>
    <w:uiPriority w:val="9"/>
    <w:rsid w:val="00594B01"/>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594B0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0683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liz</cp:lastModifiedBy>
  <cp:revision>3</cp:revision>
  <dcterms:created xsi:type="dcterms:W3CDTF">2013-11-08T11:14:00Z</dcterms:created>
  <dcterms:modified xsi:type="dcterms:W3CDTF">2013-12-02T01:09:00Z</dcterms:modified>
</cp:coreProperties>
</file>